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center"/>
        <w:rPr>
          <w:rFonts w:ascii="Times New Roman" w:hAnsi="Times New Roman" w:cs="Times New Roman"/>
          <w:sz w:val="28"/>
          <w:szCs w:val="28"/>
        </w:rPr>
      </w:pPr>
    </w:p>
    <w:p w:rsidR="00860333" w:rsidRPr="00DC44CA" w:rsidRDefault="00860333" w:rsidP="00DC44CA">
      <w:pPr>
        <w:spacing w:after="0"/>
        <w:jc w:val="center"/>
        <w:rPr>
          <w:rFonts w:ascii="Times New Roman" w:hAnsi="Times New Roman" w:cs="Times New Roman"/>
          <w:sz w:val="28"/>
          <w:szCs w:val="28"/>
        </w:rPr>
      </w:pPr>
      <w:r w:rsidRPr="00DC44CA">
        <w:rPr>
          <w:rFonts w:ascii="Times New Roman" w:hAnsi="Times New Roman" w:cs="Times New Roman"/>
          <w:sz w:val="28"/>
          <w:szCs w:val="28"/>
        </w:rPr>
        <w:t>Отчет о результатах самообследования</w:t>
      </w:r>
    </w:p>
    <w:p w:rsidR="00F9301D" w:rsidRDefault="00860333" w:rsidP="00DC44CA">
      <w:pPr>
        <w:spacing w:after="0"/>
        <w:jc w:val="center"/>
        <w:rPr>
          <w:rFonts w:ascii="Times New Roman" w:hAnsi="Times New Roman" w:cs="Times New Roman"/>
          <w:sz w:val="28"/>
          <w:szCs w:val="28"/>
        </w:rPr>
      </w:pPr>
      <w:r w:rsidRPr="00DC44CA">
        <w:rPr>
          <w:rFonts w:ascii="Times New Roman" w:hAnsi="Times New Roman" w:cs="Times New Roman"/>
          <w:sz w:val="28"/>
          <w:szCs w:val="28"/>
        </w:rPr>
        <w:t>Муниципального бюджетного образовательного</w:t>
      </w:r>
    </w:p>
    <w:p w:rsidR="00860333" w:rsidRPr="00DC44CA" w:rsidRDefault="00860333" w:rsidP="00DC44CA">
      <w:pPr>
        <w:spacing w:after="0"/>
        <w:jc w:val="center"/>
        <w:rPr>
          <w:rFonts w:ascii="Times New Roman" w:hAnsi="Times New Roman" w:cs="Times New Roman"/>
          <w:sz w:val="28"/>
          <w:szCs w:val="28"/>
        </w:rPr>
      </w:pPr>
      <w:r w:rsidRPr="00DC44CA">
        <w:rPr>
          <w:rFonts w:ascii="Times New Roman" w:hAnsi="Times New Roman" w:cs="Times New Roman"/>
          <w:sz w:val="28"/>
          <w:szCs w:val="28"/>
        </w:rPr>
        <w:t xml:space="preserve"> учреждения дополнительного образования </w:t>
      </w:r>
    </w:p>
    <w:p w:rsidR="00860333" w:rsidRPr="00DC44CA" w:rsidRDefault="00860333" w:rsidP="00DC44CA">
      <w:pPr>
        <w:spacing w:after="0"/>
        <w:jc w:val="center"/>
        <w:rPr>
          <w:rFonts w:ascii="Times New Roman" w:hAnsi="Times New Roman" w:cs="Times New Roman"/>
          <w:sz w:val="28"/>
          <w:szCs w:val="28"/>
        </w:rPr>
      </w:pPr>
      <w:r w:rsidRPr="00DC44CA">
        <w:rPr>
          <w:rFonts w:ascii="Times New Roman" w:hAnsi="Times New Roman" w:cs="Times New Roman"/>
          <w:sz w:val="28"/>
          <w:szCs w:val="28"/>
        </w:rPr>
        <w:t>«Детская школа искусств»</w:t>
      </w:r>
    </w:p>
    <w:p w:rsidR="00860333" w:rsidRPr="00D868F3" w:rsidRDefault="00860333" w:rsidP="00DC44CA">
      <w:pPr>
        <w:spacing w:after="0"/>
        <w:jc w:val="center"/>
        <w:rPr>
          <w:rFonts w:ascii="Times New Roman" w:hAnsi="Times New Roman" w:cs="Times New Roman"/>
          <w:sz w:val="28"/>
          <w:szCs w:val="28"/>
        </w:rPr>
      </w:pPr>
      <w:r w:rsidRPr="00DC44CA">
        <w:rPr>
          <w:rFonts w:ascii="Times New Roman" w:hAnsi="Times New Roman" w:cs="Times New Roman"/>
          <w:sz w:val="28"/>
          <w:szCs w:val="28"/>
        </w:rPr>
        <w:t>Мартыновского района</w:t>
      </w:r>
    </w:p>
    <w:p w:rsidR="00126213" w:rsidRPr="00DC44CA" w:rsidRDefault="00126213" w:rsidP="00DC44CA">
      <w:pPr>
        <w:spacing w:after="0"/>
        <w:jc w:val="center"/>
        <w:rPr>
          <w:rFonts w:ascii="Times New Roman" w:hAnsi="Times New Roman" w:cs="Times New Roman"/>
          <w:sz w:val="28"/>
          <w:szCs w:val="28"/>
        </w:rPr>
      </w:pPr>
      <w:r w:rsidRPr="00D868F3">
        <w:rPr>
          <w:rFonts w:ascii="Times New Roman" w:hAnsi="Times New Roman" w:cs="Times New Roman"/>
          <w:sz w:val="28"/>
          <w:szCs w:val="28"/>
        </w:rPr>
        <w:t>201</w:t>
      </w:r>
      <w:r w:rsidR="006E0D68">
        <w:rPr>
          <w:rFonts w:ascii="Times New Roman" w:hAnsi="Times New Roman" w:cs="Times New Roman"/>
          <w:sz w:val="28"/>
          <w:szCs w:val="28"/>
        </w:rPr>
        <w:t>5</w:t>
      </w:r>
      <w:r w:rsidRPr="00D868F3">
        <w:rPr>
          <w:rFonts w:ascii="Times New Roman" w:hAnsi="Times New Roman" w:cs="Times New Roman"/>
          <w:sz w:val="28"/>
          <w:szCs w:val="28"/>
        </w:rPr>
        <w:t>-201</w:t>
      </w:r>
      <w:r w:rsidR="006E0D68">
        <w:rPr>
          <w:rFonts w:ascii="Times New Roman" w:hAnsi="Times New Roman" w:cs="Times New Roman"/>
          <w:sz w:val="28"/>
          <w:szCs w:val="28"/>
        </w:rPr>
        <w:t>6</w:t>
      </w:r>
      <w:r w:rsidR="006E6EE3">
        <w:rPr>
          <w:rFonts w:ascii="Times New Roman" w:hAnsi="Times New Roman" w:cs="Times New Roman"/>
          <w:sz w:val="28"/>
          <w:szCs w:val="28"/>
        </w:rPr>
        <w:t xml:space="preserve"> </w:t>
      </w:r>
      <w:r w:rsidRPr="00DC44CA">
        <w:rPr>
          <w:rFonts w:ascii="Times New Roman" w:hAnsi="Times New Roman" w:cs="Times New Roman"/>
          <w:sz w:val="28"/>
          <w:szCs w:val="28"/>
        </w:rPr>
        <w:t>год.</w:t>
      </w:r>
    </w:p>
    <w:p w:rsidR="00860333" w:rsidRPr="00DC44CA" w:rsidRDefault="00860333" w:rsidP="00DC44CA">
      <w:pPr>
        <w:spacing w:after="0"/>
        <w:jc w:val="both"/>
        <w:rPr>
          <w:rFonts w:ascii="Times New Roman" w:hAnsi="Times New Roman" w:cs="Times New Roman"/>
          <w:sz w:val="28"/>
          <w:szCs w:val="28"/>
        </w:rPr>
      </w:pPr>
      <w:bookmarkStart w:id="0" w:name="bookmark3"/>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Default="00860333" w:rsidP="00DC44CA">
      <w:pPr>
        <w:jc w:val="both"/>
        <w:rPr>
          <w:rFonts w:ascii="Times New Roman" w:hAnsi="Times New Roman" w:cs="Times New Roman"/>
          <w:b/>
          <w:sz w:val="28"/>
          <w:szCs w:val="28"/>
        </w:rPr>
      </w:pPr>
    </w:p>
    <w:p w:rsidR="00F9301D" w:rsidRDefault="00F9301D" w:rsidP="00DC44CA">
      <w:pPr>
        <w:jc w:val="both"/>
        <w:rPr>
          <w:rFonts w:ascii="Times New Roman" w:hAnsi="Times New Roman" w:cs="Times New Roman"/>
          <w:b/>
          <w:sz w:val="28"/>
          <w:szCs w:val="28"/>
        </w:rPr>
      </w:pPr>
    </w:p>
    <w:p w:rsidR="00F9301D" w:rsidRDefault="00F9301D" w:rsidP="00DC44CA">
      <w:pPr>
        <w:jc w:val="both"/>
        <w:rPr>
          <w:rFonts w:ascii="Times New Roman" w:hAnsi="Times New Roman" w:cs="Times New Roman"/>
          <w:b/>
          <w:sz w:val="28"/>
          <w:szCs w:val="28"/>
        </w:rPr>
      </w:pPr>
    </w:p>
    <w:p w:rsidR="00F9301D" w:rsidRPr="00DC44CA" w:rsidRDefault="00F9301D" w:rsidP="00DC44CA">
      <w:pPr>
        <w:jc w:val="both"/>
        <w:rPr>
          <w:rFonts w:ascii="Times New Roman" w:hAnsi="Times New Roman" w:cs="Times New Roman"/>
          <w:b/>
          <w:sz w:val="28"/>
          <w:szCs w:val="28"/>
        </w:rPr>
      </w:pPr>
    </w:p>
    <w:p w:rsidR="00860333" w:rsidRPr="00DC44CA" w:rsidRDefault="00126213" w:rsidP="00DC44CA">
      <w:pPr>
        <w:jc w:val="center"/>
        <w:rPr>
          <w:rFonts w:ascii="Times New Roman" w:hAnsi="Times New Roman" w:cs="Times New Roman"/>
          <w:sz w:val="28"/>
          <w:szCs w:val="28"/>
        </w:rPr>
      </w:pPr>
      <w:r w:rsidRPr="00DC44CA">
        <w:rPr>
          <w:rFonts w:ascii="Times New Roman" w:hAnsi="Times New Roman" w:cs="Times New Roman"/>
          <w:sz w:val="28"/>
          <w:szCs w:val="28"/>
        </w:rPr>
        <w:t>Б</w:t>
      </w:r>
      <w:r w:rsidR="006E0D68">
        <w:rPr>
          <w:rFonts w:ascii="Times New Roman" w:hAnsi="Times New Roman" w:cs="Times New Roman"/>
          <w:sz w:val="28"/>
          <w:szCs w:val="28"/>
        </w:rPr>
        <w:t xml:space="preserve"> </w:t>
      </w:r>
      <w:r w:rsidRPr="00DC44CA">
        <w:rPr>
          <w:rFonts w:ascii="Times New Roman" w:hAnsi="Times New Roman" w:cs="Times New Roman"/>
          <w:sz w:val="28"/>
          <w:szCs w:val="28"/>
        </w:rPr>
        <w:t>- Мартыновка</w:t>
      </w:r>
    </w:p>
    <w:p w:rsidR="00DC44CA" w:rsidRPr="00F9301D" w:rsidRDefault="00126213" w:rsidP="00F9301D">
      <w:pPr>
        <w:jc w:val="center"/>
        <w:rPr>
          <w:rFonts w:ascii="Times New Roman" w:hAnsi="Times New Roman" w:cs="Times New Roman"/>
          <w:sz w:val="28"/>
          <w:szCs w:val="28"/>
        </w:rPr>
      </w:pPr>
      <w:r w:rsidRPr="00DC44CA">
        <w:rPr>
          <w:rFonts w:ascii="Times New Roman" w:hAnsi="Times New Roman" w:cs="Times New Roman"/>
          <w:sz w:val="28"/>
          <w:szCs w:val="28"/>
        </w:rPr>
        <w:t>201</w:t>
      </w:r>
      <w:r w:rsidR="006E0D68">
        <w:rPr>
          <w:rFonts w:ascii="Times New Roman" w:hAnsi="Times New Roman" w:cs="Times New Roman"/>
          <w:sz w:val="28"/>
          <w:szCs w:val="28"/>
        </w:rPr>
        <w:t>6</w:t>
      </w:r>
      <w:r w:rsidRPr="00DC44CA">
        <w:rPr>
          <w:rFonts w:ascii="Times New Roman" w:hAnsi="Times New Roman" w:cs="Times New Roman"/>
          <w:sz w:val="28"/>
          <w:szCs w:val="28"/>
        </w:rPr>
        <w:t>г.</w:t>
      </w:r>
    </w:p>
    <w:p w:rsidR="00860333" w:rsidRPr="00DC44CA" w:rsidRDefault="00860333" w:rsidP="00DC44CA">
      <w:pPr>
        <w:pStyle w:val="af"/>
        <w:numPr>
          <w:ilvl w:val="0"/>
          <w:numId w:val="38"/>
        </w:numPr>
        <w:spacing w:line="276" w:lineRule="auto"/>
        <w:jc w:val="center"/>
        <w:rPr>
          <w:rFonts w:ascii="Times New Roman" w:hAnsi="Times New Roman" w:cs="Times New Roman"/>
          <w:b/>
          <w:sz w:val="28"/>
          <w:szCs w:val="28"/>
        </w:rPr>
      </w:pPr>
      <w:r w:rsidRPr="00DC44CA">
        <w:rPr>
          <w:rFonts w:ascii="Times New Roman" w:hAnsi="Times New Roman" w:cs="Times New Roman"/>
          <w:b/>
          <w:sz w:val="28"/>
          <w:szCs w:val="28"/>
        </w:rPr>
        <w:lastRenderedPageBreak/>
        <w:t>ВВЕДЕНИЕ</w:t>
      </w:r>
      <w:bookmarkEnd w:id="0"/>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spacing w:after="0"/>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Самообследование </w:t>
      </w:r>
      <w:r w:rsidR="00126213" w:rsidRPr="00DC44CA">
        <w:rPr>
          <w:rFonts w:ascii="Times New Roman" w:hAnsi="Times New Roman" w:cs="Times New Roman"/>
          <w:sz w:val="28"/>
          <w:szCs w:val="28"/>
        </w:rPr>
        <w:t>М</w:t>
      </w:r>
      <w:r w:rsidRPr="00DC44CA">
        <w:rPr>
          <w:rFonts w:ascii="Times New Roman" w:hAnsi="Times New Roman" w:cs="Times New Roman"/>
          <w:sz w:val="28"/>
          <w:szCs w:val="28"/>
        </w:rPr>
        <w:t>униципального бюджетного образовательного учреждения дополнительного образования «Детская школа искусств» Мартыновского района проводилось в соответствии с Федеральным законом от 29.12.2012 № 273-Ф3 «Об образовании в Российской Федерации»,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внутренними локальными актами учреждения.</w:t>
      </w:r>
    </w:p>
    <w:p w:rsidR="00860333" w:rsidRPr="00DC44CA" w:rsidRDefault="00860333" w:rsidP="00DC44CA">
      <w:pPr>
        <w:spacing w:after="0"/>
        <w:ind w:firstLine="708"/>
        <w:jc w:val="both"/>
        <w:rPr>
          <w:rFonts w:ascii="Times New Roman" w:hAnsi="Times New Roman" w:cs="Times New Roman"/>
          <w:sz w:val="28"/>
          <w:szCs w:val="28"/>
        </w:rPr>
      </w:pPr>
      <w:r w:rsidRPr="00DC44CA">
        <w:rPr>
          <w:rFonts w:ascii="Times New Roman" w:hAnsi="Times New Roman" w:cs="Times New Roman"/>
          <w:sz w:val="28"/>
          <w:szCs w:val="28"/>
        </w:rPr>
        <w:t>Отчет составлен по материалам самообследования деятельности учреждения за период с 01.04.201</w:t>
      </w:r>
      <w:r w:rsidR="006E0D68">
        <w:rPr>
          <w:rFonts w:ascii="Times New Roman" w:hAnsi="Times New Roman" w:cs="Times New Roman"/>
          <w:sz w:val="28"/>
          <w:szCs w:val="28"/>
        </w:rPr>
        <w:t>5</w:t>
      </w:r>
      <w:r w:rsidRPr="00DC44CA">
        <w:rPr>
          <w:rFonts w:ascii="Times New Roman" w:hAnsi="Times New Roman" w:cs="Times New Roman"/>
          <w:sz w:val="28"/>
          <w:szCs w:val="28"/>
        </w:rPr>
        <w:t>г.</w:t>
      </w:r>
      <w:r w:rsidR="006E0D68">
        <w:rPr>
          <w:rFonts w:ascii="Times New Roman" w:hAnsi="Times New Roman" w:cs="Times New Roman"/>
          <w:sz w:val="28"/>
          <w:szCs w:val="28"/>
        </w:rPr>
        <w:t xml:space="preserve"> </w:t>
      </w:r>
      <w:r w:rsidRPr="00DC44CA">
        <w:rPr>
          <w:rFonts w:ascii="Times New Roman" w:hAnsi="Times New Roman" w:cs="Times New Roman"/>
          <w:sz w:val="28"/>
          <w:szCs w:val="28"/>
        </w:rPr>
        <w:t>по 01.04.201</w:t>
      </w:r>
      <w:r w:rsidR="006E0D68">
        <w:rPr>
          <w:rFonts w:ascii="Times New Roman" w:hAnsi="Times New Roman" w:cs="Times New Roman"/>
          <w:sz w:val="28"/>
          <w:szCs w:val="28"/>
        </w:rPr>
        <w:t>6</w:t>
      </w:r>
      <w:r w:rsidRPr="00DC44CA">
        <w:rPr>
          <w:rFonts w:ascii="Times New Roman" w:hAnsi="Times New Roman" w:cs="Times New Roman"/>
          <w:sz w:val="28"/>
          <w:szCs w:val="28"/>
        </w:rPr>
        <w:t>г.</w:t>
      </w:r>
    </w:p>
    <w:p w:rsidR="00860333" w:rsidRPr="00DC44CA" w:rsidRDefault="00860333" w:rsidP="00DC44CA">
      <w:pPr>
        <w:spacing w:after="0"/>
        <w:ind w:firstLine="708"/>
        <w:jc w:val="both"/>
        <w:rPr>
          <w:rFonts w:ascii="Times New Roman" w:hAnsi="Times New Roman" w:cs="Times New Roman"/>
          <w:sz w:val="28"/>
          <w:szCs w:val="28"/>
        </w:rPr>
      </w:pPr>
      <w:r w:rsidRPr="00DC44CA">
        <w:rPr>
          <w:rFonts w:ascii="Times New Roman" w:hAnsi="Times New Roman" w:cs="Times New Roman"/>
          <w:sz w:val="28"/>
          <w:szCs w:val="28"/>
        </w:rPr>
        <w:t>При самообследовании анализировали</w:t>
      </w:r>
      <w:r w:rsidR="00126213" w:rsidRPr="00DC44CA">
        <w:rPr>
          <w:rFonts w:ascii="Times New Roman" w:hAnsi="Times New Roman" w:cs="Times New Roman"/>
          <w:sz w:val="28"/>
          <w:szCs w:val="28"/>
        </w:rPr>
        <w:t>сь</w:t>
      </w:r>
      <w:r w:rsidRPr="00DC44CA">
        <w:rPr>
          <w:rFonts w:ascii="Times New Roman" w:hAnsi="Times New Roman" w:cs="Times New Roman"/>
          <w:sz w:val="28"/>
          <w:szCs w:val="28"/>
        </w:rPr>
        <w:t>:</w:t>
      </w:r>
    </w:p>
    <w:p w:rsidR="00860333" w:rsidRPr="00DC44CA" w:rsidRDefault="00860333" w:rsidP="00DC44CA">
      <w:pPr>
        <w:pStyle w:val="af"/>
        <w:numPr>
          <w:ilvl w:val="0"/>
          <w:numId w:val="30"/>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организационно-правовое обеспечение образовательной деятельности; структура и система управления;</w:t>
      </w:r>
    </w:p>
    <w:p w:rsidR="00860333" w:rsidRPr="00DC44CA" w:rsidRDefault="00860333" w:rsidP="00DC44CA">
      <w:pPr>
        <w:pStyle w:val="af"/>
        <w:numPr>
          <w:ilvl w:val="0"/>
          <w:numId w:val="30"/>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образовательная деятельность учреждения в целом (соответствие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 качество организации учебного процесса);</w:t>
      </w:r>
    </w:p>
    <w:p w:rsidR="00860333" w:rsidRPr="00DC44CA" w:rsidRDefault="00860333" w:rsidP="00DC44CA">
      <w:pPr>
        <w:pStyle w:val="af"/>
        <w:numPr>
          <w:ilvl w:val="0"/>
          <w:numId w:val="30"/>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концертная деятельность учреждения;</w:t>
      </w:r>
    </w:p>
    <w:p w:rsidR="00860333" w:rsidRPr="00DC44CA" w:rsidRDefault="00860333" w:rsidP="00DC44CA">
      <w:pPr>
        <w:pStyle w:val="af"/>
        <w:numPr>
          <w:ilvl w:val="0"/>
          <w:numId w:val="30"/>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конкурсно - фестивальная деятельность учреждения;</w:t>
      </w:r>
    </w:p>
    <w:p w:rsidR="00860333" w:rsidRPr="00DC44CA" w:rsidRDefault="00860333" w:rsidP="00DC44CA">
      <w:pPr>
        <w:pStyle w:val="af"/>
        <w:numPr>
          <w:ilvl w:val="0"/>
          <w:numId w:val="30"/>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методическая работа учреждения;</w:t>
      </w:r>
    </w:p>
    <w:p w:rsidR="00860333" w:rsidRPr="00DC44CA" w:rsidRDefault="00860333" w:rsidP="00DC44CA">
      <w:pPr>
        <w:pStyle w:val="af"/>
        <w:numPr>
          <w:ilvl w:val="0"/>
          <w:numId w:val="30"/>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кадровое обеспечение образовательного процесса по заявленным образовательным программам (качественный состав педагогических кадров);</w:t>
      </w:r>
    </w:p>
    <w:p w:rsidR="000B285A" w:rsidRPr="00DC44CA" w:rsidRDefault="00860333" w:rsidP="00DC44CA">
      <w:pPr>
        <w:pStyle w:val="af"/>
        <w:numPr>
          <w:ilvl w:val="0"/>
          <w:numId w:val="30"/>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материально-техническая база учреждения (обеспеченность образовательного про</w:t>
      </w:r>
      <w:r w:rsidR="00126213" w:rsidRPr="00DC44CA">
        <w:rPr>
          <w:rFonts w:ascii="Times New Roman" w:hAnsi="Times New Roman" w:cs="Times New Roman"/>
          <w:sz w:val="28"/>
          <w:szCs w:val="28"/>
        </w:rPr>
        <w:t>цесса необходимым оборудованием, библиотечно-информационное обеспечение)</w:t>
      </w:r>
    </w:p>
    <w:p w:rsidR="00860333" w:rsidRPr="00DC44CA" w:rsidRDefault="00860333" w:rsidP="00DC44CA">
      <w:pPr>
        <w:spacing w:after="0"/>
        <w:jc w:val="both"/>
        <w:rPr>
          <w:rFonts w:ascii="Times New Roman" w:hAnsi="Times New Roman" w:cs="Times New Roman"/>
          <w:sz w:val="28"/>
          <w:szCs w:val="28"/>
        </w:rPr>
      </w:pPr>
    </w:p>
    <w:p w:rsidR="00860333" w:rsidRPr="00CC558B" w:rsidRDefault="00860333" w:rsidP="00DC44CA">
      <w:pPr>
        <w:pStyle w:val="af"/>
        <w:numPr>
          <w:ilvl w:val="0"/>
          <w:numId w:val="38"/>
        </w:numPr>
        <w:spacing w:line="276" w:lineRule="auto"/>
        <w:jc w:val="both"/>
        <w:rPr>
          <w:rFonts w:ascii="Times New Roman" w:hAnsi="Times New Roman" w:cs="Times New Roman"/>
          <w:b/>
          <w:sz w:val="28"/>
          <w:szCs w:val="28"/>
        </w:rPr>
      </w:pPr>
      <w:bookmarkStart w:id="1" w:name="bookmark4"/>
      <w:r w:rsidRPr="00DC44CA">
        <w:rPr>
          <w:rFonts w:ascii="Times New Roman" w:hAnsi="Times New Roman" w:cs="Times New Roman"/>
          <w:b/>
          <w:sz w:val="28"/>
          <w:szCs w:val="28"/>
        </w:rPr>
        <w:t>ОБЩИЕ СВЕДЕНИЯ ОБ ОБРАЗОВАТЕЛЬНОМ УЧРЕЖДЕНИИ</w:t>
      </w:r>
      <w:bookmarkEnd w:id="1"/>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Полное наименование Учреждения: </w:t>
      </w:r>
      <w:r w:rsidR="00126213" w:rsidRPr="00DC44CA">
        <w:rPr>
          <w:rFonts w:ascii="Times New Roman" w:hAnsi="Times New Roman" w:cs="Times New Roman"/>
          <w:sz w:val="28"/>
          <w:szCs w:val="28"/>
        </w:rPr>
        <w:t>М</w:t>
      </w:r>
      <w:r w:rsidRPr="00DC44CA">
        <w:rPr>
          <w:rFonts w:ascii="Times New Roman" w:hAnsi="Times New Roman" w:cs="Times New Roman"/>
          <w:sz w:val="28"/>
          <w:szCs w:val="28"/>
        </w:rPr>
        <w:t>униципальное бюджетное образовательное учреждение дополнительного образования «Детская школа искусств» Мартыновского района</w:t>
      </w:r>
    </w:p>
    <w:p w:rsidR="00860333" w:rsidRPr="00DC44CA" w:rsidRDefault="006E0D68" w:rsidP="00DC44CA">
      <w:pPr>
        <w:ind w:firstLine="708"/>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МБОУДО</w:t>
      </w:r>
      <w:r w:rsidR="00860333" w:rsidRPr="00DC44CA">
        <w:rPr>
          <w:rFonts w:ascii="Times New Roman" w:hAnsi="Times New Roman" w:cs="Times New Roman"/>
          <w:sz w:val="28"/>
          <w:szCs w:val="28"/>
        </w:rPr>
        <w:t xml:space="preserve">  ДШИ</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ab/>
        <w:t>Юридический и фактический адрес (место нахождения): 346660, Ростовская область, Мартын</w:t>
      </w:r>
      <w:r w:rsidR="006E0D68">
        <w:rPr>
          <w:rFonts w:ascii="Times New Roman" w:hAnsi="Times New Roman" w:cs="Times New Roman"/>
          <w:sz w:val="28"/>
          <w:szCs w:val="28"/>
        </w:rPr>
        <w:t>овский район</w:t>
      </w:r>
      <w:r w:rsidRPr="00DC44CA">
        <w:rPr>
          <w:rFonts w:ascii="Times New Roman" w:hAnsi="Times New Roman" w:cs="Times New Roman"/>
          <w:sz w:val="28"/>
          <w:szCs w:val="28"/>
        </w:rPr>
        <w:t>, слобода Большая Мартыновка, улица Ковалева</w:t>
      </w:r>
      <w:r w:rsidR="00126213" w:rsidRPr="00DC44CA">
        <w:rPr>
          <w:rFonts w:ascii="Times New Roman" w:hAnsi="Times New Roman" w:cs="Times New Roman"/>
          <w:sz w:val="28"/>
          <w:szCs w:val="28"/>
        </w:rPr>
        <w:t>,</w:t>
      </w:r>
      <w:r w:rsidRPr="00DC44CA">
        <w:rPr>
          <w:rFonts w:ascii="Times New Roman" w:hAnsi="Times New Roman" w:cs="Times New Roman"/>
          <w:sz w:val="28"/>
          <w:szCs w:val="28"/>
        </w:rPr>
        <w:t xml:space="preserve"> 2 а</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ab/>
        <w:t>Организационно - правовая форма: бюджетное учреждение (некоммерческая организация).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lastRenderedPageBreak/>
        <w:tab/>
        <w:t>Тип образовательного учреждения: образовательное учреждение дополнительного образования.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ab/>
        <w:t>Вид образовательного учреждения: детская школа искусств.</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ab/>
        <w:t xml:space="preserve">Учредителем </w:t>
      </w:r>
      <w:r w:rsidR="00126213" w:rsidRPr="00DC44CA">
        <w:rPr>
          <w:rFonts w:ascii="Times New Roman" w:hAnsi="Times New Roman" w:cs="Times New Roman"/>
          <w:sz w:val="28"/>
          <w:szCs w:val="28"/>
        </w:rPr>
        <w:t>МБОУДО ДШИ</w:t>
      </w:r>
      <w:r w:rsidRPr="00DC44CA">
        <w:rPr>
          <w:rFonts w:ascii="Times New Roman" w:hAnsi="Times New Roman" w:cs="Times New Roman"/>
          <w:sz w:val="28"/>
          <w:szCs w:val="28"/>
        </w:rPr>
        <w:t xml:space="preserve"> является </w:t>
      </w:r>
      <w:r w:rsidR="00126213" w:rsidRPr="00DC44CA">
        <w:rPr>
          <w:rFonts w:ascii="Times New Roman" w:hAnsi="Times New Roman" w:cs="Times New Roman"/>
          <w:sz w:val="28"/>
          <w:szCs w:val="28"/>
        </w:rPr>
        <w:t>М</w:t>
      </w:r>
      <w:r w:rsidRPr="00DC44CA">
        <w:rPr>
          <w:rFonts w:ascii="Times New Roman" w:hAnsi="Times New Roman" w:cs="Times New Roman"/>
          <w:sz w:val="28"/>
          <w:szCs w:val="28"/>
        </w:rPr>
        <w:t xml:space="preserve">униципальное образование </w:t>
      </w:r>
      <w:r w:rsidR="008100AF" w:rsidRPr="00DC44CA">
        <w:rPr>
          <w:rFonts w:ascii="Times New Roman" w:hAnsi="Times New Roman" w:cs="Times New Roman"/>
          <w:sz w:val="28"/>
          <w:szCs w:val="28"/>
        </w:rPr>
        <w:t>Мартыновский</w:t>
      </w:r>
      <w:r w:rsidR="00E45EC7" w:rsidRPr="00DC44CA">
        <w:rPr>
          <w:rFonts w:ascii="Times New Roman" w:hAnsi="Times New Roman" w:cs="Times New Roman"/>
          <w:sz w:val="28"/>
          <w:szCs w:val="28"/>
        </w:rPr>
        <w:t xml:space="preserve"> район</w:t>
      </w:r>
      <w:r w:rsidRPr="00DC44CA">
        <w:rPr>
          <w:rFonts w:ascii="Times New Roman" w:hAnsi="Times New Roman" w:cs="Times New Roman"/>
          <w:sz w:val="28"/>
          <w:szCs w:val="28"/>
        </w:rPr>
        <w:t xml:space="preserve"> в лице Администрации </w:t>
      </w:r>
      <w:r w:rsidR="008100AF" w:rsidRPr="00DC44CA">
        <w:rPr>
          <w:rFonts w:ascii="Times New Roman" w:hAnsi="Times New Roman" w:cs="Times New Roman"/>
          <w:sz w:val="28"/>
          <w:szCs w:val="28"/>
        </w:rPr>
        <w:t>Мартыновского</w:t>
      </w:r>
      <w:r w:rsidRPr="00DC44CA">
        <w:rPr>
          <w:rFonts w:ascii="Times New Roman" w:hAnsi="Times New Roman" w:cs="Times New Roman"/>
          <w:sz w:val="28"/>
          <w:szCs w:val="28"/>
        </w:rPr>
        <w:t xml:space="preserve"> района.</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Юридический и фактический адрес (место нахождения) Учредителя: 346</w:t>
      </w:r>
      <w:r w:rsidR="008100AF" w:rsidRPr="00DC44CA">
        <w:rPr>
          <w:rFonts w:ascii="Times New Roman" w:hAnsi="Times New Roman" w:cs="Times New Roman"/>
          <w:sz w:val="28"/>
          <w:szCs w:val="28"/>
        </w:rPr>
        <w:t>660</w:t>
      </w:r>
      <w:r w:rsidRPr="00DC44CA">
        <w:rPr>
          <w:rFonts w:ascii="Times New Roman" w:hAnsi="Times New Roman" w:cs="Times New Roman"/>
          <w:sz w:val="28"/>
          <w:szCs w:val="28"/>
        </w:rPr>
        <w:t>, Ростовская область,</w:t>
      </w:r>
      <w:r w:rsidR="006E0D68">
        <w:rPr>
          <w:rFonts w:ascii="Times New Roman" w:hAnsi="Times New Roman" w:cs="Times New Roman"/>
          <w:sz w:val="28"/>
          <w:szCs w:val="28"/>
        </w:rPr>
        <w:t xml:space="preserve"> Мартыновский район</w:t>
      </w:r>
      <w:r w:rsidR="008100AF" w:rsidRPr="00DC44CA">
        <w:rPr>
          <w:rFonts w:ascii="Times New Roman" w:hAnsi="Times New Roman" w:cs="Times New Roman"/>
          <w:sz w:val="28"/>
          <w:szCs w:val="28"/>
        </w:rPr>
        <w:t xml:space="preserve">, слобода Большая Мартыновка, улица </w:t>
      </w:r>
      <w:r w:rsidR="00E45EC7" w:rsidRPr="00DC44CA">
        <w:rPr>
          <w:rFonts w:ascii="Times New Roman" w:hAnsi="Times New Roman" w:cs="Times New Roman"/>
          <w:sz w:val="28"/>
          <w:szCs w:val="28"/>
        </w:rPr>
        <w:t>Советская 61.</w:t>
      </w:r>
    </w:p>
    <w:p w:rsidR="00860333" w:rsidRPr="00DC44CA" w:rsidRDefault="006E0D68" w:rsidP="00DC44CA">
      <w:pPr>
        <w:jc w:val="both"/>
        <w:rPr>
          <w:rFonts w:ascii="Times New Roman" w:hAnsi="Times New Roman" w:cs="Times New Roman"/>
          <w:sz w:val="28"/>
          <w:szCs w:val="28"/>
        </w:rPr>
      </w:pPr>
      <w:r>
        <w:rPr>
          <w:rFonts w:ascii="Times New Roman" w:hAnsi="Times New Roman" w:cs="Times New Roman"/>
          <w:sz w:val="28"/>
          <w:szCs w:val="28"/>
        </w:rPr>
        <w:t>И.о. д</w:t>
      </w:r>
      <w:r w:rsidR="00860333" w:rsidRPr="00DC44CA">
        <w:rPr>
          <w:rFonts w:ascii="Times New Roman" w:hAnsi="Times New Roman" w:cs="Times New Roman"/>
          <w:sz w:val="28"/>
          <w:szCs w:val="28"/>
        </w:rPr>
        <w:t>ирек</w:t>
      </w:r>
      <w:r>
        <w:rPr>
          <w:rFonts w:ascii="Times New Roman" w:hAnsi="Times New Roman" w:cs="Times New Roman"/>
          <w:sz w:val="28"/>
          <w:szCs w:val="28"/>
        </w:rPr>
        <w:t>тора образовательного учреждения</w:t>
      </w:r>
      <w:r w:rsidR="00860333" w:rsidRPr="00DC44CA">
        <w:rPr>
          <w:rFonts w:ascii="Times New Roman" w:hAnsi="Times New Roman" w:cs="Times New Roman"/>
          <w:sz w:val="28"/>
          <w:szCs w:val="28"/>
        </w:rPr>
        <w:t>:</w:t>
      </w:r>
    </w:p>
    <w:p w:rsidR="00860333" w:rsidRPr="00DC44CA" w:rsidRDefault="006E0D68" w:rsidP="00DC44CA">
      <w:pPr>
        <w:jc w:val="both"/>
        <w:rPr>
          <w:rFonts w:ascii="Times New Roman" w:hAnsi="Times New Roman" w:cs="Times New Roman"/>
          <w:sz w:val="28"/>
          <w:szCs w:val="28"/>
        </w:rPr>
      </w:pPr>
      <w:r>
        <w:rPr>
          <w:rFonts w:ascii="Times New Roman" w:hAnsi="Times New Roman" w:cs="Times New Roman"/>
          <w:sz w:val="28"/>
          <w:szCs w:val="28"/>
        </w:rPr>
        <w:t>Саламатина Евгения Юрьевна</w:t>
      </w:r>
    </w:p>
    <w:p w:rsidR="00860333" w:rsidRPr="00DC44CA" w:rsidRDefault="00491268" w:rsidP="00DC44CA">
      <w:pPr>
        <w:jc w:val="both"/>
        <w:rPr>
          <w:rFonts w:ascii="Times New Roman" w:hAnsi="Times New Roman" w:cs="Times New Roman"/>
          <w:sz w:val="28"/>
          <w:szCs w:val="28"/>
        </w:rPr>
      </w:pPr>
      <w:r>
        <w:rPr>
          <w:rFonts w:ascii="Times New Roman" w:hAnsi="Times New Roman" w:cs="Times New Roman"/>
          <w:sz w:val="28"/>
          <w:szCs w:val="28"/>
        </w:rPr>
        <w:t>И.о. з</w:t>
      </w:r>
      <w:r w:rsidR="00860333" w:rsidRPr="00DC44CA">
        <w:rPr>
          <w:rFonts w:ascii="Times New Roman" w:hAnsi="Times New Roman" w:cs="Times New Roman"/>
          <w:sz w:val="28"/>
          <w:szCs w:val="28"/>
        </w:rPr>
        <w:t>аместител</w:t>
      </w:r>
      <w:r>
        <w:rPr>
          <w:rFonts w:ascii="Times New Roman" w:hAnsi="Times New Roman" w:cs="Times New Roman"/>
          <w:sz w:val="28"/>
          <w:szCs w:val="28"/>
        </w:rPr>
        <w:t>я</w:t>
      </w:r>
      <w:r w:rsidR="00860333" w:rsidRPr="00DC44CA">
        <w:rPr>
          <w:rFonts w:ascii="Times New Roman" w:hAnsi="Times New Roman" w:cs="Times New Roman"/>
          <w:sz w:val="28"/>
          <w:szCs w:val="28"/>
        </w:rPr>
        <w:t xml:space="preserve"> директора по учебно - воспитательной работе:</w:t>
      </w:r>
    </w:p>
    <w:p w:rsidR="00860333" w:rsidRPr="00DC44CA" w:rsidRDefault="00491268" w:rsidP="00DC44CA">
      <w:pPr>
        <w:jc w:val="both"/>
        <w:rPr>
          <w:rFonts w:ascii="Times New Roman" w:hAnsi="Times New Roman" w:cs="Times New Roman"/>
          <w:sz w:val="28"/>
          <w:szCs w:val="28"/>
        </w:rPr>
      </w:pPr>
      <w:r>
        <w:rPr>
          <w:rFonts w:ascii="Times New Roman" w:hAnsi="Times New Roman" w:cs="Times New Roman"/>
          <w:sz w:val="28"/>
          <w:szCs w:val="28"/>
        </w:rPr>
        <w:t>Алифанова Анна Анатольевна</w:t>
      </w:r>
    </w:p>
    <w:p w:rsidR="008100AF" w:rsidRPr="00DC44CA" w:rsidRDefault="008100AF" w:rsidP="00DC44CA">
      <w:pPr>
        <w:jc w:val="both"/>
        <w:rPr>
          <w:rFonts w:ascii="Times New Roman" w:hAnsi="Times New Roman" w:cs="Times New Roman"/>
          <w:sz w:val="28"/>
          <w:szCs w:val="28"/>
        </w:rPr>
      </w:pPr>
      <w:r w:rsidRPr="00DC44CA">
        <w:rPr>
          <w:rFonts w:ascii="Times New Roman" w:hAnsi="Times New Roman" w:cs="Times New Roman"/>
          <w:sz w:val="28"/>
          <w:szCs w:val="28"/>
        </w:rPr>
        <w:t>Заместитель директора по учебно - методической работе:</w:t>
      </w:r>
    </w:p>
    <w:p w:rsidR="00195C6C" w:rsidRPr="00DC44CA" w:rsidRDefault="00DC44CA" w:rsidP="00DC44CA">
      <w:pPr>
        <w:jc w:val="both"/>
        <w:rPr>
          <w:rFonts w:ascii="Times New Roman" w:hAnsi="Times New Roman" w:cs="Times New Roman"/>
          <w:sz w:val="28"/>
          <w:szCs w:val="28"/>
        </w:rPr>
      </w:pPr>
      <w:bookmarkStart w:id="2" w:name="bookmark5"/>
      <w:r w:rsidRPr="00DC44CA">
        <w:rPr>
          <w:rFonts w:ascii="Times New Roman" w:hAnsi="Times New Roman" w:cs="Times New Roman"/>
          <w:sz w:val="28"/>
          <w:szCs w:val="28"/>
        </w:rPr>
        <w:t>Попова Ольга Анатольевна</w:t>
      </w:r>
    </w:p>
    <w:p w:rsidR="00195C6C" w:rsidRPr="00DC44CA" w:rsidRDefault="00195C6C" w:rsidP="00DC44CA">
      <w:pPr>
        <w:jc w:val="center"/>
        <w:rPr>
          <w:rFonts w:ascii="Times New Roman" w:hAnsi="Times New Roman" w:cs="Times New Roman"/>
          <w:b/>
          <w:color w:val="FF0000"/>
          <w:sz w:val="28"/>
          <w:szCs w:val="28"/>
        </w:rPr>
      </w:pPr>
    </w:p>
    <w:p w:rsidR="00860333" w:rsidRPr="00DC44CA" w:rsidRDefault="00860333" w:rsidP="00DC44CA">
      <w:pPr>
        <w:jc w:val="center"/>
        <w:rPr>
          <w:rFonts w:ascii="Times New Roman" w:hAnsi="Times New Roman" w:cs="Times New Roman"/>
          <w:b/>
          <w:color w:val="000000" w:themeColor="text1"/>
          <w:sz w:val="28"/>
          <w:szCs w:val="28"/>
        </w:rPr>
      </w:pPr>
      <w:r w:rsidRPr="00DC44CA">
        <w:rPr>
          <w:rFonts w:ascii="Times New Roman" w:hAnsi="Times New Roman" w:cs="Times New Roman"/>
          <w:b/>
          <w:color w:val="000000" w:themeColor="text1"/>
          <w:sz w:val="28"/>
          <w:szCs w:val="28"/>
        </w:rPr>
        <w:t>3. ОРГАНИЗАЦИОННО-ПРАВОВОЕ ОБЕСПЕЧЕНИЕ ОБРАЗОВАТЕЛЬНОЙ ДЕЯТЕЛЬНОСТИ</w:t>
      </w:r>
      <w:bookmarkEnd w:id="2"/>
    </w:p>
    <w:p w:rsidR="00860333" w:rsidRPr="00DC44CA" w:rsidRDefault="00126213" w:rsidP="00DC44CA">
      <w:pPr>
        <w:jc w:val="both"/>
        <w:rPr>
          <w:rFonts w:ascii="Times New Roman" w:hAnsi="Times New Roman" w:cs="Times New Roman"/>
          <w:sz w:val="28"/>
          <w:szCs w:val="28"/>
        </w:rPr>
      </w:pPr>
      <w:r w:rsidRPr="00DC44CA">
        <w:rPr>
          <w:rFonts w:ascii="Times New Roman" w:hAnsi="Times New Roman" w:cs="Times New Roman"/>
          <w:sz w:val="28"/>
          <w:szCs w:val="28"/>
        </w:rPr>
        <w:t>3.1.</w:t>
      </w:r>
      <w:r w:rsidR="00860333" w:rsidRPr="00DC44CA">
        <w:rPr>
          <w:rFonts w:ascii="Times New Roman" w:hAnsi="Times New Roman" w:cs="Times New Roman"/>
          <w:sz w:val="28"/>
          <w:szCs w:val="28"/>
        </w:rPr>
        <w:t xml:space="preserve"> </w:t>
      </w:r>
      <w:r w:rsidRPr="00DC44CA">
        <w:rPr>
          <w:rFonts w:ascii="Times New Roman" w:hAnsi="Times New Roman" w:cs="Times New Roman"/>
          <w:sz w:val="28"/>
          <w:szCs w:val="28"/>
        </w:rPr>
        <w:t>В</w:t>
      </w:r>
      <w:r w:rsidR="00860333" w:rsidRPr="00DC44CA">
        <w:rPr>
          <w:rFonts w:ascii="Times New Roman" w:hAnsi="Times New Roman" w:cs="Times New Roman"/>
          <w:sz w:val="28"/>
          <w:szCs w:val="28"/>
        </w:rPr>
        <w:t xml:space="preserve"> своей деятельности</w:t>
      </w:r>
      <w:r w:rsidRPr="00DC44CA">
        <w:rPr>
          <w:rFonts w:ascii="Times New Roman" w:hAnsi="Times New Roman" w:cs="Times New Roman"/>
          <w:sz w:val="28"/>
          <w:szCs w:val="28"/>
        </w:rPr>
        <w:t xml:space="preserve"> учреждение МБОУДО ДШИ</w:t>
      </w:r>
      <w:r w:rsidR="00860333" w:rsidRPr="00DC44CA">
        <w:rPr>
          <w:rFonts w:ascii="Times New Roman" w:hAnsi="Times New Roman" w:cs="Times New Roman"/>
          <w:sz w:val="28"/>
          <w:szCs w:val="28"/>
        </w:rPr>
        <w:t xml:space="preserve"> руководствуется Конституцией Российской Федерации, Гражданским кодексом Российской Федерации, Федеральным законом № 7-ФЗ от 12.01.1996г. «О некоммерческих организациях», Федеральны</w:t>
      </w:r>
      <w:r w:rsidRPr="00DC44CA">
        <w:rPr>
          <w:rFonts w:ascii="Times New Roman" w:hAnsi="Times New Roman" w:cs="Times New Roman"/>
          <w:sz w:val="28"/>
          <w:szCs w:val="28"/>
        </w:rPr>
        <w:t>м</w:t>
      </w:r>
      <w:r w:rsidR="00860333" w:rsidRPr="00DC44CA">
        <w:rPr>
          <w:rFonts w:ascii="Times New Roman" w:hAnsi="Times New Roman" w:cs="Times New Roman"/>
          <w:sz w:val="28"/>
          <w:szCs w:val="28"/>
        </w:rPr>
        <w:t xml:space="preserve"> законом от 29.12.2012г. № 273-ФЗ «Об образовании в Российской Федерации»,</w:t>
      </w:r>
      <w:r w:rsidRPr="00DC44CA">
        <w:rPr>
          <w:rFonts w:ascii="Times New Roman" w:hAnsi="Times New Roman" w:cs="Times New Roman"/>
          <w:sz w:val="28"/>
          <w:szCs w:val="28"/>
        </w:rPr>
        <w:t xml:space="preserve"> </w:t>
      </w:r>
      <w:r w:rsidR="00860333" w:rsidRPr="00DC44CA">
        <w:rPr>
          <w:rFonts w:ascii="Times New Roman" w:hAnsi="Times New Roman" w:cs="Times New Roman"/>
          <w:sz w:val="28"/>
          <w:szCs w:val="28"/>
        </w:rPr>
        <w:t>Постановлением Главного государственного санитарного врача Российской Федерации от 0</w:t>
      </w:r>
      <w:r w:rsidRPr="00DC44CA">
        <w:rPr>
          <w:rFonts w:ascii="Times New Roman" w:hAnsi="Times New Roman" w:cs="Times New Roman"/>
          <w:sz w:val="28"/>
          <w:szCs w:val="28"/>
        </w:rPr>
        <w:t>4</w:t>
      </w:r>
      <w:r w:rsidR="00860333" w:rsidRPr="00DC44CA">
        <w:rPr>
          <w:rFonts w:ascii="Times New Roman" w:hAnsi="Times New Roman" w:cs="Times New Roman"/>
          <w:sz w:val="28"/>
          <w:szCs w:val="28"/>
        </w:rPr>
        <w:t>.0</w:t>
      </w:r>
      <w:r w:rsidRPr="00DC44CA">
        <w:rPr>
          <w:rFonts w:ascii="Times New Roman" w:hAnsi="Times New Roman" w:cs="Times New Roman"/>
          <w:sz w:val="28"/>
          <w:szCs w:val="28"/>
        </w:rPr>
        <w:t>7</w:t>
      </w:r>
      <w:r w:rsidR="00860333" w:rsidRPr="00DC44CA">
        <w:rPr>
          <w:rFonts w:ascii="Times New Roman" w:hAnsi="Times New Roman" w:cs="Times New Roman"/>
          <w:sz w:val="28"/>
          <w:szCs w:val="28"/>
        </w:rPr>
        <w:t>.20</w:t>
      </w:r>
      <w:r w:rsidRPr="00DC44CA">
        <w:rPr>
          <w:rFonts w:ascii="Times New Roman" w:hAnsi="Times New Roman" w:cs="Times New Roman"/>
          <w:sz w:val="28"/>
          <w:szCs w:val="28"/>
        </w:rPr>
        <w:t>14</w:t>
      </w:r>
      <w:r w:rsidR="00860333" w:rsidRPr="00DC44CA">
        <w:rPr>
          <w:rFonts w:ascii="Times New Roman" w:hAnsi="Times New Roman" w:cs="Times New Roman"/>
          <w:sz w:val="28"/>
          <w:szCs w:val="28"/>
        </w:rPr>
        <w:t xml:space="preserve">г. № </w:t>
      </w:r>
      <w:r w:rsidRPr="00DC44CA">
        <w:rPr>
          <w:rFonts w:ascii="Times New Roman" w:hAnsi="Times New Roman" w:cs="Times New Roman"/>
          <w:sz w:val="28"/>
          <w:szCs w:val="28"/>
        </w:rPr>
        <w:t>41</w:t>
      </w:r>
      <w:r w:rsidR="00860333" w:rsidRPr="00DC44CA">
        <w:rPr>
          <w:rFonts w:ascii="Times New Roman" w:hAnsi="Times New Roman" w:cs="Times New Roman"/>
          <w:sz w:val="28"/>
          <w:szCs w:val="28"/>
        </w:rPr>
        <w:t xml:space="preserve"> «О</w:t>
      </w:r>
      <w:r w:rsidR="00D41D09" w:rsidRPr="00DC44CA">
        <w:rPr>
          <w:rFonts w:ascii="Times New Roman" w:hAnsi="Times New Roman" w:cs="Times New Roman"/>
          <w:sz w:val="28"/>
          <w:szCs w:val="28"/>
        </w:rPr>
        <w:t>б</w:t>
      </w:r>
      <w:r w:rsidR="00860333" w:rsidRPr="00DC44CA">
        <w:rPr>
          <w:rFonts w:ascii="Times New Roman" w:hAnsi="Times New Roman" w:cs="Times New Roman"/>
          <w:sz w:val="28"/>
          <w:szCs w:val="28"/>
        </w:rPr>
        <w:t xml:space="preserve"> </w:t>
      </w:r>
      <w:r w:rsidR="00027598" w:rsidRPr="00DC44CA">
        <w:rPr>
          <w:rFonts w:ascii="Times New Roman" w:hAnsi="Times New Roman" w:cs="Times New Roman"/>
          <w:sz w:val="28"/>
          <w:szCs w:val="28"/>
        </w:rPr>
        <w:t>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(вместе с «СанПиН</w:t>
      </w:r>
      <w:r w:rsidR="00491268">
        <w:rPr>
          <w:rFonts w:ascii="Times New Roman" w:hAnsi="Times New Roman" w:cs="Times New Roman"/>
          <w:sz w:val="28"/>
          <w:szCs w:val="28"/>
        </w:rPr>
        <w:t xml:space="preserve"> </w:t>
      </w:r>
      <w:r w:rsidR="00027598" w:rsidRPr="00DC44CA">
        <w:rPr>
          <w:rFonts w:ascii="Times New Roman" w:hAnsi="Times New Roman" w:cs="Times New Roman"/>
          <w:sz w:val="28"/>
          <w:szCs w:val="28"/>
        </w:rPr>
        <w:t>2.4.4.3172-14. Санитарно-эпидемиологические правила и нормативы…» (Зарегистрировано в Минюсте России 20.08.2014 № 33660).</w:t>
      </w:r>
      <w:r w:rsidR="00860333" w:rsidRPr="00DC44CA">
        <w:rPr>
          <w:rFonts w:ascii="Times New Roman" w:hAnsi="Times New Roman" w:cs="Times New Roman"/>
          <w:sz w:val="28"/>
          <w:szCs w:val="28"/>
        </w:rPr>
        <w:t xml:space="preserve"> Постановлением Правительства Российской Федерации от 25.04.2012г.№ 390 «О противопожарном режиме» (вместе с «Правилами противопожарного режима в Российской Федерации»). А также в соответствии с Федеральным законом от 06.10.2003г. № 131-ФЗ «Об общих принципах организации местного самоуправления», другими законодательными и нормативными актами Российской Федерации и Ростовской области, муниципальными правовыми </w:t>
      </w:r>
      <w:r w:rsidR="00860333" w:rsidRPr="00DC44CA">
        <w:rPr>
          <w:rFonts w:ascii="Times New Roman" w:hAnsi="Times New Roman" w:cs="Times New Roman"/>
          <w:sz w:val="28"/>
          <w:szCs w:val="28"/>
        </w:rPr>
        <w:lastRenderedPageBreak/>
        <w:t xml:space="preserve">актами, решениями, постановлениями и распоряжениями Администрации </w:t>
      </w:r>
      <w:r w:rsidR="00D433FF" w:rsidRPr="00DC44CA">
        <w:rPr>
          <w:rFonts w:ascii="Times New Roman" w:hAnsi="Times New Roman" w:cs="Times New Roman"/>
          <w:sz w:val="28"/>
          <w:szCs w:val="28"/>
        </w:rPr>
        <w:t xml:space="preserve">Мартыновского </w:t>
      </w:r>
      <w:r w:rsidR="00860333" w:rsidRPr="00DC44CA">
        <w:rPr>
          <w:rFonts w:ascii="Times New Roman" w:hAnsi="Times New Roman" w:cs="Times New Roman"/>
          <w:sz w:val="28"/>
          <w:szCs w:val="28"/>
        </w:rPr>
        <w:t>района.</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r w:rsidR="00195C6C" w:rsidRPr="00DC44CA">
        <w:rPr>
          <w:rFonts w:ascii="Times New Roman" w:hAnsi="Times New Roman" w:cs="Times New Roman"/>
          <w:sz w:val="28"/>
          <w:szCs w:val="28"/>
        </w:rPr>
        <w:t>2</w:t>
      </w:r>
      <w:r w:rsidRPr="00DC44CA">
        <w:rPr>
          <w:rFonts w:ascii="Times New Roman" w:hAnsi="Times New Roman" w:cs="Times New Roman"/>
          <w:sz w:val="28"/>
          <w:szCs w:val="28"/>
        </w:rPr>
        <w:tab/>
        <w:t xml:space="preserve"> Учредителем Школы явля</w:t>
      </w:r>
      <w:r w:rsidR="00E934A5" w:rsidRPr="00DC44CA">
        <w:rPr>
          <w:rFonts w:ascii="Times New Roman" w:hAnsi="Times New Roman" w:cs="Times New Roman"/>
          <w:sz w:val="28"/>
          <w:szCs w:val="28"/>
        </w:rPr>
        <w:t xml:space="preserve">ется муниципальное образование </w:t>
      </w:r>
      <w:r w:rsidR="00027598" w:rsidRPr="00DC44CA">
        <w:rPr>
          <w:rFonts w:ascii="Times New Roman" w:hAnsi="Times New Roman" w:cs="Times New Roman"/>
          <w:sz w:val="28"/>
          <w:szCs w:val="28"/>
        </w:rPr>
        <w:t>«</w:t>
      </w:r>
      <w:r w:rsidR="00E934A5" w:rsidRPr="00DC44CA">
        <w:rPr>
          <w:rFonts w:ascii="Times New Roman" w:hAnsi="Times New Roman" w:cs="Times New Roman"/>
          <w:sz w:val="28"/>
          <w:szCs w:val="28"/>
        </w:rPr>
        <w:t>Мартыновский район</w:t>
      </w:r>
      <w:r w:rsidR="00027598" w:rsidRPr="00DC44CA">
        <w:rPr>
          <w:rFonts w:ascii="Times New Roman" w:hAnsi="Times New Roman" w:cs="Times New Roman"/>
          <w:sz w:val="28"/>
          <w:szCs w:val="28"/>
        </w:rPr>
        <w:t>»</w:t>
      </w:r>
      <w:r w:rsidRPr="00DC44CA">
        <w:rPr>
          <w:rFonts w:ascii="Times New Roman" w:hAnsi="Times New Roman" w:cs="Times New Roman"/>
          <w:sz w:val="28"/>
          <w:szCs w:val="28"/>
        </w:rPr>
        <w:t xml:space="preserve"> в лице Администрации </w:t>
      </w:r>
      <w:r w:rsidR="00E934A5" w:rsidRPr="00DC44CA">
        <w:rPr>
          <w:rFonts w:ascii="Times New Roman" w:hAnsi="Times New Roman" w:cs="Times New Roman"/>
          <w:sz w:val="28"/>
          <w:szCs w:val="28"/>
        </w:rPr>
        <w:t xml:space="preserve">Мартыновского </w:t>
      </w:r>
      <w:r w:rsidR="00491268">
        <w:rPr>
          <w:rFonts w:ascii="Times New Roman" w:hAnsi="Times New Roman" w:cs="Times New Roman"/>
          <w:sz w:val="28"/>
          <w:szCs w:val="28"/>
        </w:rPr>
        <w:t>района</w:t>
      </w:r>
      <w:r w:rsidR="00195C6C" w:rsidRPr="00DC44CA">
        <w:rPr>
          <w:rFonts w:ascii="Times New Roman" w:hAnsi="Times New Roman" w:cs="Times New Roman"/>
          <w:sz w:val="28"/>
          <w:szCs w:val="28"/>
        </w:rPr>
        <w:t>.</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Юридический и фактический адрес (место нахождения) Учредителя: 346830, Ростовская область,</w:t>
      </w:r>
      <w:r w:rsidR="00E934A5" w:rsidRPr="00DC44CA">
        <w:rPr>
          <w:rFonts w:ascii="Times New Roman" w:hAnsi="Times New Roman" w:cs="Times New Roman"/>
          <w:sz w:val="28"/>
          <w:szCs w:val="28"/>
        </w:rPr>
        <w:t xml:space="preserve"> Мартыновский </w:t>
      </w:r>
      <w:r w:rsidRPr="00DC44CA">
        <w:rPr>
          <w:rFonts w:ascii="Times New Roman" w:hAnsi="Times New Roman" w:cs="Times New Roman"/>
          <w:sz w:val="28"/>
          <w:szCs w:val="28"/>
        </w:rPr>
        <w:t xml:space="preserve">район, </w:t>
      </w:r>
      <w:r w:rsidR="00E934A5" w:rsidRPr="00DC44CA">
        <w:rPr>
          <w:rFonts w:ascii="Times New Roman" w:hAnsi="Times New Roman" w:cs="Times New Roman"/>
          <w:sz w:val="28"/>
          <w:szCs w:val="28"/>
        </w:rPr>
        <w:t>слобода Большая Мартыновка</w:t>
      </w:r>
      <w:r w:rsidR="00491268">
        <w:rPr>
          <w:rFonts w:ascii="Times New Roman" w:hAnsi="Times New Roman" w:cs="Times New Roman"/>
          <w:sz w:val="28"/>
          <w:szCs w:val="28"/>
        </w:rPr>
        <w:t>,</w:t>
      </w:r>
      <w:r w:rsidR="00E934A5" w:rsidRPr="00DC44CA">
        <w:rPr>
          <w:rFonts w:ascii="Times New Roman" w:hAnsi="Times New Roman" w:cs="Times New Roman"/>
          <w:sz w:val="28"/>
          <w:szCs w:val="28"/>
        </w:rPr>
        <w:t xml:space="preserve"> улица </w:t>
      </w:r>
      <w:r w:rsidR="00195C6C" w:rsidRPr="00DC44CA">
        <w:rPr>
          <w:rFonts w:ascii="Times New Roman" w:hAnsi="Times New Roman" w:cs="Times New Roman"/>
          <w:sz w:val="28"/>
          <w:szCs w:val="28"/>
        </w:rPr>
        <w:t>Советская</w:t>
      </w:r>
      <w:r w:rsidR="00491268">
        <w:rPr>
          <w:rFonts w:ascii="Times New Roman" w:hAnsi="Times New Roman" w:cs="Times New Roman"/>
          <w:sz w:val="28"/>
          <w:szCs w:val="28"/>
        </w:rPr>
        <w:t>,</w:t>
      </w:r>
      <w:r w:rsidR="00195C6C" w:rsidRPr="00DC44CA">
        <w:rPr>
          <w:rFonts w:ascii="Times New Roman" w:hAnsi="Times New Roman" w:cs="Times New Roman"/>
          <w:sz w:val="28"/>
          <w:szCs w:val="28"/>
        </w:rPr>
        <w:t xml:space="preserve"> 61</w:t>
      </w:r>
      <w:r w:rsidRPr="00DC44CA">
        <w:rPr>
          <w:rFonts w:ascii="Times New Roman" w:hAnsi="Times New Roman" w:cs="Times New Roman"/>
          <w:sz w:val="28"/>
          <w:szCs w:val="28"/>
        </w:rPr>
        <w:t>.</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r w:rsidR="00195C6C" w:rsidRPr="00DC44CA">
        <w:rPr>
          <w:rFonts w:ascii="Times New Roman" w:hAnsi="Times New Roman" w:cs="Times New Roman"/>
          <w:sz w:val="28"/>
          <w:szCs w:val="28"/>
        </w:rPr>
        <w:t>3</w:t>
      </w:r>
      <w:r w:rsidRPr="00DC44CA">
        <w:rPr>
          <w:rFonts w:ascii="Times New Roman" w:hAnsi="Times New Roman" w:cs="Times New Roman"/>
          <w:sz w:val="28"/>
          <w:szCs w:val="28"/>
        </w:rPr>
        <w:tab/>
        <w:t xml:space="preserve"> Учреждение приобретает права юридического лица с момента государственной регистрации в порядке, установленном действующим законодательством Российской Федерации, имеет самостоятельный баланс, имеет счета в кредитных организациях в соответствии с законодательством Российской Федерации. Учреждение имеет печать со своим наименованием, штампы и бланки на русском языке.</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Учредительным документом </w:t>
      </w:r>
      <w:r w:rsidR="00E934A5" w:rsidRPr="00DC44CA">
        <w:rPr>
          <w:rFonts w:ascii="Times New Roman" w:hAnsi="Times New Roman" w:cs="Times New Roman"/>
          <w:sz w:val="28"/>
          <w:szCs w:val="28"/>
        </w:rPr>
        <w:t xml:space="preserve">Школы является Устав МБОУДО  </w:t>
      </w:r>
      <w:r w:rsidRPr="00DC44CA">
        <w:rPr>
          <w:rFonts w:ascii="Times New Roman" w:hAnsi="Times New Roman" w:cs="Times New Roman"/>
          <w:sz w:val="28"/>
          <w:szCs w:val="28"/>
        </w:rPr>
        <w:t>ДШИ. Учреждение для достижения целей своей деятельности вправе приобретать и осуществлять имущественные и личные неимущественные права, нести обязанности, быть истцом и ответчиком в суде.</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r w:rsidR="00195C6C" w:rsidRPr="00DC44CA">
        <w:rPr>
          <w:rFonts w:ascii="Times New Roman" w:hAnsi="Times New Roman" w:cs="Times New Roman"/>
          <w:sz w:val="28"/>
          <w:szCs w:val="28"/>
        </w:rPr>
        <w:t>4</w:t>
      </w:r>
      <w:r w:rsidRPr="00DC44CA">
        <w:rPr>
          <w:rFonts w:ascii="Times New Roman" w:hAnsi="Times New Roman" w:cs="Times New Roman"/>
          <w:sz w:val="28"/>
          <w:szCs w:val="28"/>
        </w:rPr>
        <w:tab/>
        <w:t xml:space="preserve"> Учреждение вправе от своего имени заключать договоры, приобретать имущественные и личные неимущественные права, нести обязанности, быть истцом и ответчиком в суде общей юрисдикции, арбитражном, третейском и иных судах. Учреждение обеспечивает открытость и доступность документов в соответствии с действующим законодательством, с учетом требований законодательства Российской Федерации о защите государственной тайны.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Учреждение может вступать в научные и иные российские и международные объединения, принимать участие в работе конгрессов и конференций.</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r w:rsidR="00195C6C" w:rsidRPr="00DC44CA">
        <w:rPr>
          <w:rFonts w:ascii="Times New Roman" w:hAnsi="Times New Roman" w:cs="Times New Roman"/>
          <w:sz w:val="28"/>
          <w:szCs w:val="28"/>
        </w:rPr>
        <w:t>5</w:t>
      </w:r>
      <w:r w:rsidRPr="00DC44CA">
        <w:rPr>
          <w:rFonts w:ascii="Times New Roman" w:hAnsi="Times New Roman" w:cs="Times New Roman"/>
          <w:sz w:val="28"/>
          <w:szCs w:val="28"/>
        </w:rPr>
        <w:t>.</w:t>
      </w:r>
      <w:r w:rsidRPr="00DC44CA">
        <w:rPr>
          <w:rFonts w:ascii="Times New Roman" w:hAnsi="Times New Roman" w:cs="Times New Roman"/>
          <w:sz w:val="28"/>
          <w:szCs w:val="28"/>
        </w:rPr>
        <w:tab/>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счёт доходов, полученных от приносящей доход деятельности, за исключением особо ценного движимого имущества, закрепленного за Учреждением Администрацией </w:t>
      </w:r>
      <w:r w:rsidR="00E934A5" w:rsidRPr="00DC44CA">
        <w:rPr>
          <w:rFonts w:ascii="Times New Roman" w:hAnsi="Times New Roman" w:cs="Times New Roman"/>
          <w:sz w:val="28"/>
          <w:szCs w:val="28"/>
        </w:rPr>
        <w:t>Мартыновского</w:t>
      </w:r>
      <w:r w:rsidRPr="00DC44CA">
        <w:rPr>
          <w:rFonts w:ascii="Times New Roman" w:hAnsi="Times New Roman" w:cs="Times New Roman"/>
          <w:sz w:val="28"/>
          <w:szCs w:val="28"/>
        </w:rPr>
        <w:t xml:space="preserve"> района или приобретенного Учреждением за счёт выделенных органом, осуществляющим функции Учредителя средств</w:t>
      </w:r>
      <w:r w:rsidR="000B285A" w:rsidRPr="00DC44CA">
        <w:rPr>
          <w:rFonts w:ascii="Times New Roman" w:hAnsi="Times New Roman" w:cs="Times New Roman"/>
          <w:sz w:val="28"/>
          <w:szCs w:val="28"/>
        </w:rPr>
        <w:t>,</w:t>
      </w:r>
      <w:r w:rsidR="00491268">
        <w:rPr>
          <w:rFonts w:ascii="Times New Roman" w:hAnsi="Times New Roman" w:cs="Times New Roman"/>
          <w:sz w:val="28"/>
          <w:szCs w:val="28"/>
        </w:rPr>
        <w:t xml:space="preserve"> </w:t>
      </w:r>
      <w:r w:rsidRPr="00DC44CA">
        <w:rPr>
          <w:rFonts w:ascii="Times New Roman" w:hAnsi="Times New Roman" w:cs="Times New Roman"/>
          <w:sz w:val="28"/>
          <w:szCs w:val="28"/>
        </w:rPr>
        <w:t>а также недвижимого имущества. Учредитель не несёт ответственности по обязательствам Учреждения.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lastRenderedPageBreak/>
        <w:t>3.</w:t>
      </w:r>
      <w:r w:rsidR="00195C6C" w:rsidRPr="00DC44CA">
        <w:rPr>
          <w:rFonts w:ascii="Times New Roman" w:hAnsi="Times New Roman" w:cs="Times New Roman"/>
          <w:sz w:val="28"/>
          <w:szCs w:val="28"/>
        </w:rPr>
        <w:t>6</w:t>
      </w:r>
      <w:r w:rsidRPr="00DC44CA">
        <w:rPr>
          <w:rFonts w:ascii="Times New Roman" w:hAnsi="Times New Roman" w:cs="Times New Roman"/>
          <w:sz w:val="28"/>
          <w:szCs w:val="28"/>
        </w:rPr>
        <w:t>.</w:t>
      </w:r>
      <w:r w:rsidRPr="00DC44CA">
        <w:rPr>
          <w:rFonts w:ascii="Times New Roman" w:hAnsi="Times New Roman" w:cs="Times New Roman"/>
          <w:sz w:val="28"/>
          <w:szCs w:val="28"/>
        </w:rPr>
        <w:tab/>
        <w:t xml:space="preserve">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её получения или в указанный в ней срок и прекращается по истечении срока ее действия, если иное не установлено действующим законодательством Российской Федерации.</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r w:rsidR="00195C6C" w:rsidRPr="00DC44CA">
        <w:rPr>
          <w:rFonts w:ascii="Times New Roman" w:hAnsi="Times New Roman" w:cs="Times New Roman"/>
          <w:sz w:val="28"/>
          <w:szCs w:val="28"/>
        </w:rPr>
        <w:t>7</w:t>
      </w:r>
      <w:r w:rsidRPr="00DC44CA">
        <w:rPr>
          <w:rFonts w:ascii="Times New Roman" w:hAnsi="Times New Roman" w:cs="Times New Roman"/>
          <w:sz w:val="28"/>
          <w:szCs w:val="28"/>
        </w:rPr>
        <w:t>.</w:t>
      </w:r>
      <w:r w:rsidRPr="00DC44CA">
        <w:rPr>
          <w:rFonts w:ascii="Times New Roman" w:hAnsi="Times New Roman" w:cs="Times New Roman"/>
          <w:sz w:val="28"/>
          <w:szCs w:val="28"/>
        </w:rPr>
        <w:tab/>
        <w:t>Деятельность Учреждени</w:t>
      </w:r>
      <w:r w:rsidR="00E934A5" w:rsidRPr="00DC44CA">
        <w:rPr>
          <w:rFonts w:ascii="Times New Roman" w:hAnsi="Times New Roman" w:cs="Times New Roman"/>
          <w:sz w:val="28"/>
          <w:szCs w:val="28"/>
        </w:rPr>
        <w:t xml:space="preserve">я регламентируется Уставом МБОУДО </w:t>
      </w:r>
      <w:r w:rsidRPr="00DC44CA">
        <w:rPr>
          <w:rFonts w:ascii="Times New Roman" w:hAnsi="Times New Roman" w:cs="Times New Roman"/>
          <w:sz w:val="28"/>
          <w:szCs w:val="28"/>
        </w:rPr>
        <w:t>ДШИ и следующими видами локальных актов:</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Правилами внутреннего трудового распорядка Учреждения;</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Коллективным договором;</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приказами и распоряжениями директора Учреждения;</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 xml:space="preserve">положениями, принимаемыми Учреждением и утверждаемые директором Учреждения (положение о Педагогическом совете; положение о </w:t>
      </w:r>
      <w:r w:rsidRPr="00DC44CA">
        <w:rPr>
          <w:rFonts w:ascii="Times New Roman" w:hAnsi="Times New Roman" w:cs="Times New Roman"/>
          <w:color w:val="000000" w:themeColor="text1"/>
          <w:sz w:val="28"/>
          <w:szCs w:val="28"/>
        </w:rPr>
        <w:t>Попечительском совете</w:t>
      </w:r>
      <w:r w:rsidRPr="00DC44CA">
        <w:rPr>
          <w:rFonts w:ascii="Times New Roman" w:hAnsi="Times New Roman" w:cs="Times New Roman"/>
          <w:sz w:val="28"/>
          <w:szCs w:val="28"/>
        </w:rPr>
        <w:t xml:space="preserve">; положение о Методическом совете, положение о </w:t>
      </w:r>
      <w:r w:rsidRPr="00DC44CA">
        <w:rPr>
          <w:rFonts w:ascii="Times New Roman" w:hAnsi="Times New Roman" w:cs="Times New Roman"/>
          <w:color w:val="000000" w:themeColor="text1"/>
          <w:sz w:val="28"/>
          <w:szCs w:val="28"/>
        </w:rPr>
        <w:t>Собрании трудового коллектива</w:t>
      </w:r>
      <w:r w:rsidRPr="00DC44CA">
        <w:rPr>
          <w:rFonts w:ascii="Times New Roman" w:hAnsi="Times New Roman" w:cs="Times New Roman"/>
          <w:sz w:val="28"/>
          <w:szCs w:val="28"/>
        </w:rPr>
        <w:t>;</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правилами, принимаемыми Учреждением и утверждаемые директором Учреждения (правила приёма в Учреждение, правила поведения учащихся и так далее);</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инструкциями (должностные, по технике безопасности, по охране труда, по ведению делопроизводства и др.), утверждёнными директором Учреждения;</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договорами и актами, относящимися к вопросам основной деятельности;</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программами (учебными, образовательными), учебными планами;</w:t>
      </w:r>
    </w:p>
    <w:p w:rsidR="00860333" w:rsidRPr="00DC44CA" w:rsidRDefault="00860333" w:rsidP="00DC44CA">
      <w:pPr>
        <w:pStyle w:val="af"/>
        <w:numPr>
          <w:ilvl w:val="0"/>
          <w:numId w:val="32"/>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решениями и иными видами локальных актов.</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r w:rsidR="00195C6C" w:rsidRPr="00DC44CA">
        <w:rPr>
          <w:rFonts w:ascii="Times New Roman" w:hAnsi="Times New Roman" w:cs="Times New Roman"/>
          <w:sz w:val="28"/>
          <w:szCs w:val="28"/>
        </w:rPr>
        <w:t>8</w:t>
      </w:r>
      <w:r w:rsidRPr="00DC44CA">
        <w:rPr>
          <w:rFonts w:ascii="Times New Roman" w:hAnsi="Times New Roman" w:cs="Times New Roman"/>
          <w:sz w:val="28"/>
          <w:szCs w:val="28"/>
        </w:rPr>
        <w:t>.</w:t>
      </w:r>
      <w:r w:rsidRPr="00DC44CA">
        <w:rPr>
          <w:rFonts w:ascii="Times New Roman" w:hAnsi="Times New Roman" w:cs="Times New Roman"/>
          <w:sz w:val="28"/>
          <w:szCs w:val="28"/>
        </w:rPr>
        <w:tab/>
        <w:t>При необходимости Учреждение издаёт иные локальные акты.</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r w:rsidR="00195C6C" w:rsidRPr="00DC44CA">
        <w:rPr>
          <w:rFonts w:ascii="Times New Roman" w:hAnsi="Times New Roman" w:cs="Times New Roman"/>
          <w:sz w:val="28"/>
          <w:szCs w:val="28"/>
        </w:rPr>
        <w:t>9</w:t>
      </w:r>
      <w:r w:rsidRPr="00DC44CA">
        <w:rPr>
          <w:rFonts w:ascii="Times New Roman" w:hAnsi="Times New Roman" w:cs="Times New Roman"/>
          <w:sz w:val="28"/>
          <w:szCs w:val="28"/>
        </w:rPr>
        <w:t>.</w:t>
      </w:r>
      <w:r w:rsidRPr="00DC44CA">
        <w:rPr>
          <w:rFonts w:ascii="Times New Roman" w:hAnsi="Times New Roman" w:cs="Times New Roman"/>
          <w:sz w:val="28"/>
          <w:szCs w:val="28"/>
        </w:rPr>
        <w:tab/>
        <w:t>Локальные акты не могут противоречить законодательству Российской Федерации.</w:t>
      </w:r>
    </w:p>
    <w:p w:rsidR="00DC44CA" w:rsidRDefault="00860333" w:rsidP="00CC558B">
      <w:pPr>
        <w:ind w:firstLine="708"/>
        <w:jc w:val="both"/>
        <w:rPr>
          <w:rFonts w:ascii="Times New Roman" w:hAnsi="Times New Roman" w:cs="Times New Roman"/>
          <w:sz w:val="28"/>
          <w:szCs w:val="28"/>
        </w:rPr>
      </w:pPr>
      <w:r w:rsidRPr="00DC44CA">
        <w:rPr>
          <w:rFonts w:ascii="Times New Roman" w:hAnsi="Times New Roman" w:cs="Times New Roman"/>
          <w:sz w:val="28"/>
          <w:szCs w:val="28"/>
        </w:rPr>
        <w:t>Муниципальное бюджетное образовательное учреждение дополнительного образования «Детская школа искусств</w:t>
      </w:r>
      <w:r w:rsidR="00E934A5" w:rsidRPr="00DC44CA">
        <w:rPr>
          <w:rFonts w:ascii="Times New Roman" w:hAnsi="Times New Roman" w:cs="Times New Roman"/>
          <w:sz w:val="28"/>
          <w:szCs w:val="28"/>
        </w:rPr>
        <w:t>»</w:t>
      </w:r>
      <w:r w:rsidRPr="00DC44CA">
        <w:rPr>
          <w:rFonts w:ascii="Times New Roman" w:hAnsi="Times New Roman" w:cs="Times New Roman"/>
          <w:sz w:val="28"/>
          <w:szCs w:val="28"/>
        </w:rPr>
        <w:t xml:space="preserve"> </w:t>
      </w:r>
      <w:r w:rsidR="00E934A5" w:rsidRPr="00DC44CA">
        <w:rPr>
          <w:rFonts w:ascii="Times New Roman" w:hAnsi="Times New Roman" w:cs="Times New Roman"/>
          <w:sz w:val="28"/>
          <w:szCs w:val="28"/>
        </w:rPr>
        <w:t xml:space="preserve">Мартыновского района </w:t>
      </w:r>
      <w:r w:rsidRPr="00DC44CA">
        <w:rPr>
          <w:rFonts w:ascii="Times New Roman" w:hAnsi="Times New Roman" w:cs="Times New Roman"/>
          <w:sz w:val="28"/>
          <w:szCs w:val="28"/>
        </w:rPr>
        <w:t>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p>
    <w:p w:rsidR="00CC558B" w:rsidRPr="00DC44CA" w:rsidRDefault="00CC558B" w:rsidP="00CC558B">
      <w:pPr>
        <w:ind w:firstLine="708"/>
        <w:jc w:val="both"/>
        <w:rPr>
          <w:rFonts w:ascii="Times New Roman" w:hAnsi="Times New Roman" w:cs="Times New Roman"/>
          <w:sz w:val="28"/>
          <w:szCs w:val="28"/>
        </w:rPr>
      </w:pPr>
    </w:p>
    <w:p w:rsidR="00860333" w:rsidRPr="00DC44CA" w:rsidRDefault="00860333" w:rsidP="00491268">
      <w:pPr>
        <w:jc w:val="center"/>
        <w:rPr>
          <w:rFonts w:ascii="Times New Roman" w:hAnsi="Times New Roman" w:cs="Times New Roman"/>
          <w:b/>
          <w:sz w:val="28"/>
          <w:szCs w:val="28"/>
        </w:rPr>
      </w:pPr>
      <w:r w:rsidRPr="00DC44CA">
        <w:rPr>
          <w:rFonts w:ascii="Times New Roman" w:hAnsi="Times New Roman" w:cs="Times New Roman"/>
          <w:b/>
          <w:sz w:val="28"/>
          <w:szCs w:val="28"/>
        </w:rPr>
        <w:t>4.СТРУКТУРА И СИСТЕМА УПРАВЛЕНИЯ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4.1. </w:t>
      </w:r>
      <w:r w:rsidRPr="00DC44CA">
        <w:rPr>
          <w:rFonts w:ascii="Times New Roman" w:hAnsi="Times New Roman" w:cs="Times New Roman"/>
          <w:sz w:val="28"/>
          <w:szCs w:val="28"/>
        </w:rPr>
        <w:tab/>
        <w:t>Управление Учреждением осуществляется в соответствии с законодательством Рос</w:t>
      </w:r>
      <w:r w:rsidR="008100AF" w:rsidRPr="00DC44CA">
        <w:rPr>
          <w:rFonts w:ascii="Times New Roman" w:hAnsi="Times New Roman" w:cs="Times New Roman"/>
          <w:sz w:val="28"/>
          <w:szCs w:val="28"/>
        </w:rPr>
        <w:t xml:space="preserve">сийской Федерации, Уставом МБОУДО </w:t>
      </w:r>
      <w:r w:rsidRPr="00DC44CA">
        <w:rPr>
          <w:rFonts w:ascii="Times New Roman" w:hAnsi="Times New Roman" w:cs="Times New Roman"/>
          <w:sz w:val="28"/>
          <w:szCs w:val="28"/>
        </w:rPr>
        <w:t xml:space="preserve">ДШИ и строится на принципах единоначалия и самоуправления. Формами самоуправления </w:t>
      </w:r>
      <w:r w:rsidRPr="00DC44CA">
        <w:rPr>
          <w:rFonts w:ascii="Times New Roman" w:hAnsi="Times New Roman" w:cs="Times New Roman"/>
          <w:sz w:val="28"/>
          <w:szCs w:val="28"/>
        </w:rPr>
        <w:lastRenderedPageBreak/>
        <w:t xml:space="preserve">Учреждения являются: Собрание трудового коллектива, </w:t>
      </w:r>
      <w:r w:rsidRPr="00DC44CA">
        <w:rPr>
          <w:rFonts w:ascii="Times New Roman" w:hAnsi="Times New Roman" w:cs="Times New Roman"/>
          <w:color w:val="000000" w:themeColor="text1"/>
          <w:sz w:val="28"/>
          <w:szCs w:val="28"/>
        </w:rPr>
        <w:t>Попечительский совет</w:t>
      </w:r>
      <w:r w:rsidR="00027598" w:rsidRPr="00DC44CA">
        <w:rPr>
          <w:rFonts w:ascii="Times New Roman" w:hAnsi="Times New Roman" w:cs="Times New Roman"/>
          <w:color w:val="000000" w:themeColor="text1"/>
          <w:sz w:val="28"/>
          <w:szCs w:val="28"/>
        </w:rPr>
        <w:t>.</w:t>
      </w:r>
      <w:r w:rsidR="00027598" w:rsidRPr="00DC44CA">
        <w:rPr>
          <w:rFonts w:ascii="Times New Roman" w:hAnsi="Times New Roman" w:cs="Times New Roman"/>
          <w:sz w:val="28"/>
          <w:szCs w:val="28"/>
        </w:rPr>
        <w:t xml:space="preserve"> </w:t>
      </w:r>
      <w:r w:rsidRPr="00DC44CA">
        <w:rPr>
          <w:rFonts w:ascii="Times New Roman" w:hAnsi="Times New Roman" w:cs="Times New Roman"/>
          <w:sz w:val="28"/>
          <w:szCs w:val="28"/>
        </w:rPr>
        <w:t>Педагогический совет, Методический совет. Указанные органы самоуправления действуют на основании Положений, утвержденных Учреждением, принимаемых в соответствии с действующим з</w:t>
      </w:r>
      <w:r w:rsidR="008100AF" w:rsidRPr="00DC44CA">
        <w:rPr>
          <w:rFonts w:ascii="Times New Roman" w:hAnsi="Times New Roman" w:cs="Times New Roman"/>
          <w:sz w:val="28"/>
          <w:szCs w:val="28"/>
        </w:rPr>
        <w:t>аконодательством и Уставом МБОУДО</w:t>
      </w:r>
      <w:r w:rsidR="00E934A5" w:rsidRPr="00DC44CA">
        <w:rPr>
          <w:rFonts w:ascii="Times New Roman" w:hAnsi="Times New Roman" w:cs="Times New Roman"/>
          <w:sz w:val="28"/>
          <w:szCs w:val="28"/>
        </w:rPr>
        <w:t xml:space="preserve"> ДШИ</w:t>
      </w:r>
      <w:r w:rsidRPr="00DC44CA">
        <w:rPr>
          <w:rFonts w:ascii="Times New Roman" w:hAnsi="Times New Roman" w:cs="Times New Roman"/>
          <w:sz w:val="28"/>
          <w:szCs w:val="28"/>
        </w:rPr>
        <w:t>. Контроль за деятельностью Учреждения осуществляется в порядке, установленном муниципальными правовыми актами.</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4.2.</w:t>
      </w:r>
      <w:r w:rsidRPr="00DC44CA">
        <w:rPr>
          <w:rFonts w:ascii="Times New Roman" w:hAnsi="Times New Roman" w:cs="Times New Roman"/>
          <w:sz w:val="28"/>
          <w:szCs w:val="28"/>
        </w:rPr>
        <w:tab/>
        <w:t>Учреждение работает по согласованному и утвержденному плану работы на учебный год. Все мероприятия (педагогические советы, заседания методического совета, отделений, совещания) проводятся в соответствии с утвержденным в Учреждении годовым Планом работы.</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4.</w:t>
      </w:r>
      <w:r w:rsidR="00E934A5" w:rsidRPr="00DC44CA">
        <w:rPr>
          <w:rFonts w:ascii="Times New Roman" w:hAnsi="Times New Roman" w:cs="Times New Roman"/>
          <w:sz w:val="28"/>
          <w:szCs w:val="28"/>
        </w:rPr>
        <w:t>3</w:t>
      </w:r>
      <w:r w:rsidRPr="00DC44CA">
        <w:rPr>
          <w:rFonts w:ascii="Times New Roman" w:hAnsi="Times New Roman" w:cs="Times New Roman"/>
          <w:sz w:val="28"/>
          <w:szCs w:val="28"/>
        </w:rPr>
        <w:tab/>
        <w:t xml:space="preserve">Непосредственное управление деятельностью Учреждения в соответствии с настоящим Уставом и законодательством Российской Федерации осуществляет Директор. Директор подлежит аттестации в порядке, установленном муниципальными правовыми актами. </w:t>
      </w:r>
    </w:p>
    <w:p w:rsidR="00860333" w:rsidRPr="00DC44CA" w:rsidRDefault="00E934A5"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4.4 </w:t>
      </w:r>
      <w:r w:rsidR="00860333" w:rsidRPr="00DC44CA">
        <w:rPr>
          <w:rFonts w:ascii="Times New Roman" w:hAnsi="Times New Roman" w:cs="Times New Roman"/>
          <w:sz w:val="28"/>
          <w:szCs w:val="28"/>
        </w:rPr>
        <w:t>Преподавательский состав формируется в соответствии со штатным расписанием.</w:t>
      </w:r>
    </w:p>
    <w:p w:rsidR="00860333" w:rsidRPr="00DC44CA" w:rsidRDefault="008100AF"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В целом структура МБОУДО  ДШИ </w:t>
      </w:r>
      <w:r w:rsidR="00860333" w:rsidRPr="00DC44CA">
        <w:rPr>
          <w:rFonts w:ascii="Times New Roman" w:hAnsi="Times New Roman" w:cs="Times New Roman"/>
          <w:sz w:val="28"/>
          <w:szCs w:val="28"/>
        </w:rPr>
        <w:t>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Собственная нормативная и организационно-распорядительная документация соответствует действующему законодательству РФ.</w:t>
      </w:r>
    </w:p>
    <w:p w:rsidR="00E96C4F"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Имеющаяся система взаимодействия обеспечивает жизнедеятельность Учреждения и позволяет ему успешно вести образовательную деятельность в области дополнительного образования.</w:t>
      </w:r>
      <w:bookmarkStart w:id="3" w:name="bookmark7"/>
    </w:p>
    <w:p w:rsidR="00201331" w:rsidRPr="00DC44CA" w:rsidRDefault="00201331" w:rsidP="00DC44CA">
      <w:pPr>
        <w:ind w:firstLine="708"/>
        <w:jc w:val="both"/>
        <w:rPr>
          <w:rFonts w:ascii="Times New Roman" w:hAnsi="Times New Roman" w:cs="Times New Roman"/>
          <w:sz w:val="28"/>
          <w:szCs w:val="28"/>
        </w:rPr>
      </w:pPr>
    </w:p>
    <w:p w:rsidR="00860333" w:rsidRPr="00DC44CA" w:rsidRDefault="00860333" w:rsidP="00201331">
      <w:pPr>
        <w:jc w:val="center"/>
        <w:rPr>
          <w:rFonts w:ascii="Times New Roman" w:hAnsi="Times New Roman" w:cs="Times New Roman"/>
          <w:b/>
          <w:sz w:val="28"/>
          <w:szCs w:val="28"/>
        </w:rPr>
      </w:pPr>
      <w:r w:rsidRPr="00DC44CA">
        <w:rPr>
          <w:rFonts w:ascii="Times New Roman" w:hAnsi="Times New Roman" w:cs="Times New Roman"/>
          <w:b/>
          <w:sz w:val="28"/>
          <w:szCs w:val="28"/>
        </w:rPr>
        <w:t>5.ОБРАЗОВАТЕЛЬНЫЕ ПРОГРАММЫ ПО ВИДАМ ИСКУССТВА</w:t>
      </w:r>
      <w:bookmarkEnd w:id="3"/>
    </w:p>
    <w:p w:rsidR="00860333" w:rsidRPr="00DC44CA" w:rsidRDefault="009E3C52" w:rsidP="00CC558B">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МБОУДО </w:t>
      </w:r>
      <w:r w:rsidR="00860333" w:rsidRPr="00DC44CA">
        <w:rPr>
          <w:rFonts w:ascii="Times New Roman" w:hAnsi="Times New Roman" w:cs="Times New Roman"/>
          <w:sz w:val="28"/>
          <w:szCs w:val="28"/>
        </w:rPr>
        <w:t xml:space="preserve">ДШИ реализует программы: </w:t>
      </w:r>
      <w:r w:rsidR="00DC44CA" w:rsidRPr="00DC44CA">
        <w:rPr>
          <w:rFonts w:ascii="Times New Roman" w:hAnsi="Times New Roman" w:cs="Times New Roman"/>
          <w:sz w:val="28"/>
          <w:szCs w:val="28"/>
        </w:rPr>
        <w:t>дополнительного образования детей художественно-эстетической направленности;</w:t>
      </w:r>
      <w:r w:rsidRPr="00DC44CA">
        <w:rPr>
          <w:rFonts w:ascii="Times New Roman" w:hAnsi="Times New Roman" w:cs="Times New Roman"/>
          <w:sz w:val="28"/>
          <w:szCs w:val="28"/>
        </w:rPr>
        <w:t xml:space="preserve"> </w:t>
      </w:r>
      <w:r w:rsidR="00DC44CA" w:rsidRPr="00DC44CA">
        <w:rPr>
          <w:rFonts w:ascii="Times New Roman" w:hAnsi="Times New Roman" w:cs="Times New Roman"/>
          <w:sz w:val="28"/>
          <w:szCs w:val="28"/>
        </w:rPr>
        <w:t>д</w:t>
      </w:r>
      <w:r w:rsidR="00860333" w:rsidRPr="00DC44CA">
        <w:rPr>
          <w:rFonts w:ascii="Times New Roman" w:hAnsi="Times New Roman" w:cs="Times New Roman"/>
          <w:sz w:val="28"/>
          <w:szCs w:val="28"/>
        </w:rPr>
        <w:t xml:space="preserve">ополнительные предпрофессиональные </w:t>
      </w:r>
      <w:r w:rsidR="00DC44CA" w:rsidRPr="00DC44CA">
        <w:rPr>
          <w:rFonts w:ascii="Times New Roman" w:hAnsi="Times New Roman" w:cs="Times New Roman"/>
          <w:sz w:val="28"/>
          <w:szCs w:val="28"/>
        </w:rPr>
        <w:t>обще</w:t>
      </w:r>
      <w:r w:rsidR="00860333" w:rsidRPr="00DC44CA">
        <w:rPr>
          <w:rFonts w:ascii="Times New Roman" w:hAnsi="Times New Roman" w:cs="Times New Roman"/>
          <w:sz w:val="28"/>
          <w:szCs w:val="28"/>
        </w:rPr>
        <w:t>образовательные программы в области искусств</w:t>
      </w:r>
      <w:r w:rsidR="00DC44CA" w:rsidRPr="00DC44CA">
        <w:rPr>
          <w:rFonts w:ascii="Times New Roman" w:hAnsi="Times New Roman" w:cs="Times New Roman"/>
          <w:sz w:val="28"/>
          <w:szCs w:val="28"/>
        </w:rPr>
        <w:t>; дополнительные общеразвивающие программы в области искусств:</w:t>
      </w:r>
    </w:p>
    <w:tbl>
      <w:tblPr>
        <w:tblOverlap w:val="never"/>
        <w:tblW w:w="10507" w:type="dxa"/>
        <w:jc w:val="center"/>
        <w:tblLayout w:type="fixed"/>
        <w:tblCellMar>
          <w:left w:w="10" w:type="dxa"/>
          <w:right w:w="10" w:type="dxa"/>
        </w:tblCellMar>
        <w:tblLook w:val="0000"/>
      </w:tblPr>
      <w:tblGrid>
        <w:gridCol w:w="530"/>
        <w:gridCol w:w="2552"/>
        <w:gridCol w:w="6035"/>
        <w:gridCol w:w="1390"/>
      </w:tblGrid>
      <w:tr w:rsidR="00860333" w:rsidRPr="00DC44CA" w:rsidTr="00201331">
        <w:trPr>
          <w:trHeight w:hRule="exact" w:val="1144"/>
          <w:jc w:val="center"/>
        </w:trPr>
        <w:tc>
          <w:tcPr>
            <w:tcW w:w="530" w:type="dxa"/>
            <w:tcBorders>
              <w:top w:val="single" w:sz="4" w:space="0" w:color="auto"/>
              <w:left w:val="single" w:sz="4" w:space="0" w:color="auto"/>
            </w:tcBorders>
            <w:shd w:val="clear" w:color="auto" w:fill="FFFFFF"/>
          </w:tcPr>
          <w:p w:rsidR="00860333" w:rsidRPr="00201331" w:rsidRDefault="00860333" w:rsidP="00201331">
            <w:pPr>
              <w:spacing w:after="0"/>
              <w:jc w:val="both"/>
              <w:rPr>
                <w:rFonts w:ascii="Times New Roman" w:hAnsi="Times New Roman" w:cs="Times New Roman"/>
              </w:rPr>
            </w:pPr>
            <w:r w:rsidRPr="00201331">
              <w:rPr>
                <w:rFonts w:ascii="Times New Roman" w:hAnsi="Times New Roman" w:cs="Times New Roman"/>
              </w:rPr>
              <w:t>N</w:t>
            </w:r>
          </w:p>
          <w:p w:rsidR="00860333" w:rsidRPr="00201331" w:rsidRDefault="00860333" w:rsidP="00201331">
            <w:pPr>
              <w:spacing w:after="0"/>
              <w:jc w:val="both"/>
              <w:rPr>
                <w:rFonts w:ascii="Times New Roman" w:hAnsi="Times New Roman" w:cs="Times New Roman"/>
              </w:rPr>
            </w:pPr>
            <w:r w:rsidRPr="00201331">
              <w:rPr>
                <w:rFonts w:ascii="Times New Roman" w:hAnsi="Times New Roman" w:cs="Times New Roman"/>
              </w:rPr>
              <w:t>п/п</w:t>
            </w:r>
          </w:p>
        </w:tc>
        <w:tc>
          <w:tcPr>
            <w:tcW w:w="2552" w:type="dxa"/>
            <w:tcBorders>
              <w:top w:val="single" w:sz="4" w:space="0" w:color="auto"/>
              <w:left w:val="single" w:sz="4" w:space="0" w:color="auto"/>
            </w:tcBorders>
            <w:shd w:val="clear" w:color="auto" w:fill="FFFFFF"/>
          </w:tcPr>
          <w:p w:rsidR="00860333" w:rsidRPr="00201331" w:rsidRDefault="00860333" w:rsidP="00201331">
            <w:pPr>
              <w:spacing w:after="0"/>
              <w:jc w:val="center"/>
              <w:rPr>
                <w:rFonts w:ascii="Times New Roman" w:hAnsi="Times New Roman" w:cs="Times New Roman"/>
              </w:rPr>
            </w:pPr>
            <w:r w:rsidRPr="00201331">
              <w:rPr>
                <w:rFonts w:ascii="Times New Roman" w:hAnsi="Times New Roman" w:cs="Times New Roman"/>
              </w:rPr>
              <w:t>Вид образовательной</w:t>
            </w:r>
          </w:p>
          <w:p w:rsidR="00860333" w:rsidRPr="00201331" w:rsidRDefault="00860333" w:rsidP="00201331">
            <w:pPr>
              <w:spacing w:after="0"/>
              <w:jc w:val="center"/>
              <w:rPr>
                <w:rFonts w:ascii="Times New Roman" w:hAnsi="Times New Roman" w:cs="Times New Roman"/>
              </w:rPr>
            </w:pPr>
            <w:r w:rsidRPr="00201331">
              <w:rPr>
                <w:rFonts w:ascii="Times New Roman" w:hAnsi="Times New Roman" w:cs="Times New Roman"/>
              </w:rPr>
              <w:t>Программы (основная,</w:t>
            </w:r>
          </w:p>
          <w:p w:rsidR="00860333" w:rsidRPr="00201331" w:rsidRDefault="00860333" w:rsidP="00201331">
            <w:pPr>
              <w:spacing w:after="0"/>
              <w:jc w:val="center"/>
              <w:rPr>
                <w:rFonts w:ascii="Times New Roman" w:hAnsi="Times New Roman" w:cs="Times New Roman"/>
              </w:rPr>
            </w:pPr>
            <w:r w:rsidRPr="00201331">
              <w:rPr>
                <w:rFonts w:ascii="Times New Roman" w:hAnsi="Times New Roman" w:cs="Times New Roman"/>
              </w:rPr>
              <w:t>дополнительная)</w:t>
            </w:r>
          </w:p>
        </w:tc>
        <w:tc>
          <w:tcPr>
            <w:tcW w:w="6035" w:type="dxa"/>
            <w:tcBorders>
              <w:top w:val="single" w:sz="4" w:space="0" w:color="auto"/>
              <w:left w:val="single" w:sz="4" w:space="0" w:color="auto"/>
            </w:tcBorders>
            <w:shd w:val="clear" w:color="auto" w:fill="FFFFFF"/>
          </w:tcPr>
          <w:p w:rsidR="00201331" w:rsidRDefault="009E3C52" w:rsidP="00201331">
            <w:pPr>
              <w:spacing w:after="0"/>
              <w:jc w:val="center"/>
              <w:rPr>
                <w:rFonts w:ascii="Times New Roman" w:hAnsi="Times New Roman" w:cs="Times New Roman"/>
              </w:rPr>
            </w:pPr>
            <w:r w:rsidRPr="00201331">
              <w:rPr>
                <w:rFonts w:ascii="Times New Roman" w:hAnsi="Times New Roman" w:cs="Times New Roman"/>
              </w:rPr>
              <w:t xml:space="preserve">Наименование </w:t>
            </w:r>
            <w:r w:rsidR="00860333" w:rsidRPr="00201331">
              <w:rPr>
                <w:rFonts w:ascii="Times New Roman" w:hAnsi="Times New Roman" w:cs="Times New Roman"/>
              </w:rPr>
              <w:t xml:space="preserve">(направленность) </w:t>
            </w:r>
          </w:p>
          <w:p w:rsidR="00860333" w:rsidRPr="00201331" w:rsidRDefault="00860333" w:rsidP="00201331">
            <w:pPr>
              <w:spacing w:after="0"/>
              <w:jc w:val="center"/>
              <w:rPr>
                <w:rFonts w:ascii="Times New Roman" w:hAnsi="Times New Roman" w:cs="Times New Roman"/>
              </w:rPr>
            </w:pPr>
            <w:r w:rsidRPr="00201331">
              <w:rPr>
                <w:rFonts w:ascii="Times New Roman" w:hAnsi="Times New Roman" w:cs="Times New Roman"/>
              </w:rPr>
              <w:t xml:space="preserve">образовательной </w:t>
            </w:r>
            <w:r w:rsidR="009E3C52" w:rsidRPr="00201331">
              <w:rPr>
                <w:rFonts w:ascii="Times New Roman" w:hAnsi="Times New Roman" w:cs="Times New Roman"/>
              </w:rPr>
              <w:t xml:space="preserve"> </w:t>
            </w:r>
            <w:r w:rsidRPr="00201331">
              <w:rPr>
                <w:rFonts w:ascii="Times New Roman" w:hAnsi="Times New Roman" w:cs="Times New Roman"/>
              </w:rPr>
              <w:t>программы</w:t>
            </w:r>
          </w:p>
        </w:tc>
        <w:tc>
          <w:tcPr>
            <w:tcW w:w="1390" w:type="dxa"/>
            <w:tcBorders>
              <w:top w:val="single" w:sz="4" w:space="0" w:color="auto"/>
              <w:left w:val="single" w:sz="4" w:space="0" w:color="auto"/>
              <w:right w:val="single" w:sz="4" w:space="0" w:color="auto"/>
            </w:tcBorders>
            <w:shd w:val="clear" w:color="auto" w:fill="FFFFFF"/>
          </w:tcPr>
          <w:p w:rsidR="00201331" w:rsidRDefault="00860333" w:rsidP="00201331">
            <w:pPr>
              <w:spacing w:after="0"/>
              <w:jc w:val="center"/>
              <w:rPr>
                <w:rFonts w:ascii="Times New Roman" w:hAnsi="Times New Roman" w:cs="Times New Roman"/>
              </w:rPr>
            </w:pPr>
            <w:r w:rsidRPr="00201331">
              <w:rPr>
                <w:rFonts w:ascii="Times New Roman" w:hAnsi="Times New Roman" w:cs="Times New Roman"/>
              </w:rPr>
              <w:t>Нормативный срок</w:t>
            </w:r>
          </w:p>
          <w:p w:rsidR="00860333" w:rsidRPr="00201331" w:rsidRDefault="00860333" w:rsidP="00201331">
            <w:pPr>
              <w:spacing w:after="0"/>
              <w:jc w:val="center"/>
              <w:rPr>
                <w:rFonts w:ascii="Times New Roman" w:hAnsi="Times New Roman" w:cs="Times New Roman"/>
              </w:rPr>
            </w:pPr>
            <w:r w:rsidRPr="00201331">
              <w:rPr>
                <w:rFonts w:ascii="Times New Roman" w:hAnsi="Times New Roman" w:cs="Times New Roman"/>
              </w:rPr>
              <w:t>освоения</w:t>
            </w:r>
          </w:p>
        </w:tc>
      </w:tr>
      <w:tr w:rsidR="00860333" w:rsidRPr="00DC44CA" w:rsidTr="00201331">
        <w:trPr>
          <w:trHeight w:hRule="exact" w:val="389"/>
          <w:jc w:val="center"/>
        </w:trPr>
        <w:tc>
          <w:tcPr>
            <w:tcW w:w="530"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1.</w:t>
            </w:r>
          </w:p>
        </w:tc>
        <w:tc>
          <w:tcPr>
            <w:tcW w:w="2552"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Дополнительная</w:t>
            </w:r>
          </w:p>
        </w:tc>
        <w:tc>
          <w:tcPr>
            <w:tcW w:w="6035"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Программы дополнительного образования</w:t>
            </w:r>
          </w:p>
        </w:tc>
        <w:tc>
          <w:tcPr>
            <w:tcW w:w="1390" w:type="dxa"/>
            <w:tcBorders>
              <w:top w:val="single" w:sz="4" w:space="0" w:color="auto"/>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31"/>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детей художественно-эстетической</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12"/>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направленности по направлениям:</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26"/>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1.Музыкальное искусство:</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50"/>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фортепиано</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7</w:t>
            </w:r>
          </w:p>
        </w:tc>
      </w:tr>
      <w:tr w:rsidR="00860333" w:rsidRPr="00DC44CA" w:rsidTr="00201331">
        <w:trPr>
          <w:trHeight w:hRule="exact" w:val="302"/>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баян</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5</w:t>
            </w:r>
          </w:p>
        </w:tc>
      </w:tr>
      <w:tr w:rsidR="00860333" w:rsidRPr="00DC44CA" w:rsidTr="00201331">
        <w:trPr>
          <w:trHeight w:hRule="exact" w:val="326"/>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аккордеон</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5</w:t>
            </w:r>
          </w:p>
        </w:tc>
      </w:tr>
      <w:tr w:rsidR="00860333" w:rsidRPr="00DC44CA" w:rsidTr="00201331">
        <w:trPr>
          <w:trHeight w:hRule="exact" w:val="355"/>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гитара</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5</w:t>
            </w:r>
          </w:p>
        </w:tc>
      </w:tr>
      <w:tr w:rsidR="00860333" w:rsidRPr="00DC44CA" w:rsidTr="00201331">
        <w:trPr>
          <w:trHeight w:hRule="exact" w:val="331"/>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2. Изобразительное искусство</w:t>
            </w:r>
          </w:p>
        </w:tc>
        <w:tc>
          <w:tcPr>
            <w:tcW w:w="1390" w:type="dxa"/>
            <w:tcBorders>
              <w:left w:val="single" w:sz="4" w:space="0" w:color="auto"/>
              <w:right w:val="single" w:sz="4" w:space="0" w:color="auto"/>
            </w:tcBorders>
            <w:shd w:val="clear" w:color="auto" w:fill="FFFFFF"/>
          </w:tcPr>
          <w:p w:rsidR="00860333" w:rsidRPr="00DC44CA" w:rsidRDefault="00E41B0E" w:rsidP="00DC44CA">
            <w:pPr>
              <w:jc w:val="both"/>
              <w:rPr>
                <w:rFonts w:ascii="Times New Roman" w:hAnsi="Times New Roman" w:cs="Times New Roman"/>
                <w:sz w:val="28"/>
                <w:szCs w:val="28"/>
              </w:rPr>
            </w:pPr>
            <w:r w:rsidRPr="00DC44CA">
              <w:rPr>
                <w:rFonts w:ascii="Times New Roman" w:hAnsi="Times New Roman" w:cs="Times New Roman"/>
                <w:sz w:val="28"/>
                <w:szCs w:val="28"/>
              </w:rPr>
              <w:t>5</w:t>
            </w:r>
          </w:p>
        </w:tc>
      </w:tr>
      <w:tr w:rsidR="00860333" w:rsidRPr="00DC44CA" w:rsidTr="00201331">
        <w:trPr>
          <w:trHeight w:hRule="exact" w:val="336"/>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 Хореографическое искусство</w:t>
            </w:r>
          </w:p>
        </w:tc>
        <w:tc>
          <w:tcPr>
            <w:tcW w:w="1390" w:type="dxa"/>
            <w:tcBorders>
              <w:left w:val="single" w:sz="4" w:space="0" w:color="auto"/>
              <w:right w:val="single" w:sz="4" w:space="0" w:color="auto"/>
            </w:tcBorders>
            <w:shd w:val="clear" w:color="auto" w:fill="FFFFFF"/>
          </w:tcPr>
          <w:p w:rsidR="00860333" w:rsidRPr="00DC44CA" w:rsidRDefault="009E3C52" w:rsidP="00DC44CA">
            <w:pPr>
              <w:jc w:val="both"/>
              <w:rPr>
                <w:rFonts w:ascii="Times New Roman" w:hAnsi="Times New Roman" w:cs="Times New Roman"/>
                <w:sz w:val="28"/>
                <w:szCs w:val="28"/>
              </w:rPr>
            </w:pPr>
            <w:r w:rsidRPr="00DC44CA">
              <w:rPr>
                <w:rFonts w:ascii="Times New Roman" w:hAnsi="Times New Roman" w:cs="Times New Roman"/>
                <w:sz w:val="28"/>
                <w:szCs w:val="28"/>
              </w:rPr>
              <w:t>5</w:t>
            </w:r>
          </w:p>
        </w:tc>
      </w:tr>
      <w:tr w:rsidR="00860333" w:rsidRPr="00DC44CA" w:rsidTr="00201331">
        <w:trPr>
          <w:trHeight w:hRule="exact" w:val="360"/>
          <w:jc w:val="center"/>
        </w:trPr>
        <w:tc>
          <w:tcPr>
            <w:tcW w:w="530"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2.</w:t>
            </w:r>
          </w:p>
        </w:tc>
        <w:tc>
          <w:tcPr>
            <w:tcW w:w="2552"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Дополнительная</w:t>
            </w:r>
          </w:p>
        </w:tc>
        <w:tc>
          <w:tcPr>
            <w:tcW w:w="6035"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Дополнительные предпрофессиональные</w:t>
            </w:r>
          </w:p>
        </w:tc>
        <w:tc>
          <w:tcPr>
            <w:tcW w:w="1390" w:type="dxa"/>
            <w:tcBorders>
              <w:top w:val="single" w:sz="4" w:space="0" w:color="auto"/>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60"/>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общеобразовательные программы в области</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12"/>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искусств:</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26"/>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1. Музыкальное искусство:</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36"/>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«Фортепиано»;</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8</w:t>
            </w:r>
          </w:p>
        </w:tc>
      </w:tr>
      <w:tr w:rsidR="00860333" w:rsidRPr="00DC44CA" w:rsidTr="00201331">
        <w:trPr>
          <w:trHeight w:hRule="exact" w:val="331"/>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«Народные инструменты»;</w:t>
            </w:r>
          </w:p>
        </w:tc>
        <w:tc>
          <w:tcPr>
            <w:tcW w:w="1390" w:type="dxa"/>
            <w:tcBorders>
              <w:left w:val="single" w:sz="4" w:space="0" w:color="auto"/>
              <w:right w:val="single" w:sz="4" w:space="0" w:color="auto"/>
            </w:tcBorders>
            <w:shd w:val="clear" w:color="auto" w:fill="FFFFFF"/>
          </w:tcPr>
          <w:p w:rsidR="00860333" w:rsidRPr="00DC44CA" w:rsidRDefault="003E750A" w:rsidP="00DC44CA">
            <w:pPr>
              <w:jc w:val="both"/>
              <w:rPr>
                <w:rFonts w:ascii="Times New Roman" w:hAnsi="Times New Roman" w:cs="Times New Roman"/>
                <w:sz w:val="28"/>
                <w:szCs w:val="28"/>
              </w:rPr>
            </w:pPr>
            <w:r w:rsidRPr="00DC44CA">
              <w:rPr>
                <w:rFonts w:ascii="Times New Roman" w:hAnsi="Times New Roman" w:cs="Times New Roman"/>
                <w:sz w:val="28"/>
                <w:szCs w:val="28"/>
              </w:rPr>
              <w:t>5(</w:t>
            </w:r>
            <w:r w:rsidR="00860333" w:rsidRPr="00DC44CA">
              <w:rPr>
                <w:rFonts w:ascii="Times New Roman" w:hAnsi="Times New Roman" w:cs="Times New Roman"/>
                <w:sz w:val="28"/>
                <w:szCs w:val="28"/>
              </w:rPr>
              <w:t>6</w:t>
            </w:r>
            <w:r w:rsidRPr="00DC44CA">
              <w:rPr>
                <w:rFonts w:ascii="Times New Roman" w:hAnsi="Times New Roman" w:cs="Times New Roman"/>
                <w:sz w:val="28"/>
                <w:szCs w:val="28"/>
              </w:rPr>
              <w:t>)</w:t>
            </w:r>
            <w:r w:rsidR="00860333" w:rsidRPr="00DC44CA">
              <w:rPr>
                <w:rFonts w:ascii="Times New Roman" w:hAnsi="Times New Roman" w:cs="Times New Roman"/>
                <w:sz w:val="28"/>
                <w:szCs w:val="28"/>
              </w:rPr>
              <w:t>,8</w:t>
            </w:r>
          </w:p>
        </w:tc>
      </w:tr>
      <w:tr w:rsidR="00860333" w:rsidRPr="00DC44CA" w:rsidTr="00201331">
        <w:trPr>
          <w:trHeight w:hRule="exact" w:val="326"/>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2.Изобразительное искусство:</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02"/>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«Живопись»</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5(6),8</w:t>
            </w:r>
          </w:p>
        </w:tc>
      </w:tr>
      <w:tr w:rsidR="00860333" w:rsidRPr="00DC44CA" w:rsidTr="00201331">
        <w:trPr>
          <w:trHeight w:hRule="exact" w:val="355"/>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3.Хореографическое искусство:</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07"/>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«Хореографическое творчество»</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5(6),8(9)</w:t>
            </w:r>
          </w:p>
        </w:tc>
      </w:tr>
      <w:tr w:rsidR="00860333" w:rsidRPr="00DC44CA" w:rsidTr="00201331">
        <w:trPr>
          <w:trHeight w:hRule="exact" w:val="30"/>
          <w:jc w:val="center"/>
        </w:trPr>
        <w:tc>
          <w:tcPr>
            <w:tcW w:w="530"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1390" w:type="dxa"/>
            <w:tcBorders>
              <w:top w:val="single" w:sz="4" w:space="0" w:color="auto"/>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07"/>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  Дополнительные  общеразвивающие</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07"/>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   </w:t>
            </w: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программы в области искусств:</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201331">
        <w:trPr>
          <w:trHeight w:hRule="exact" w:val="307"/>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в области музыкального искусства;</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p>
        </w:tc>
      </w:tr>
      <w:tr w:rsidR="00860333" w:rsidRPr="00DC44CA" w:rsidTr="00201331">
        <w:trPr>
          <w:trHeight w:hRule="exact" w:val="307"/>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в области хореографического искусства;</w:t>
            </w:r>
          </w:p>
        </w:tc>
        <w:tc>
          <w:tcPr>
            <w:tcW w:w="1390" w:type="dxa"/>
            <w:tcBorders>
              <w:left w:val="single" w:sz="4" w:space="0" w:color="auto"/>
              <w:right w:val="single" w:sz="4" w:space="0" w:color="auto"/>
            </w:tcBorders>
            <w:shd w:val="clear" w:color="auto" w:fill="FFFFFF"/>
          </w:tcPr>
          <w:p w:rsidR="00860333" w:rsidRPr="00DC44CA" w:rsidRDefault="00E41B0E" w:rsidP="00DC44CA">
            <w:pPr>
              <w:jc w:val="both"/>
              <w:rPr>
                <w:rFonts w:ascii="Times New Roman" w:hAnsi="Times New Roman" w:cs="Times New Roman"/>
                <w:sz w:val="28"/>
                <w:szCs w:val="28"/>
              </w:rPr>
            </w:pPr>
            <w:r w:rsidRPr="00DC44CA">
              <w:rPr>
                <w:rFonts w:ascii="Times New Roman" w:hAnsi="Times New Roman" w:cs="Times New Roman"/>
                <w:sz w:val="28"/>
                <w:szCs w:val="28"/>
              </w:rPr>
              <w:t>3</w:t>
            </w:r>
          </w:p>
        </w:tc>
      </w:tr>
      <w:tr w:rsidR="00860333" w:rsidRPr="00DC44CA" w:rsidTr="00201331">
        <w:trPr>
          <w:trHeight w:hRule="exact" w:val="307"/>
          <w:jc w:val="center"/>
        </w:trPr>
        <w:tc>
          <w:tcPr>
            <w:tcW w:w="530"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в области изобразительного искусства;</w:t>
            </w:r>
          </w:p>
        </w:tc>
        <w:tc>
          <w:tcPr>
            <w:tcW w:w="1390" w:type="dxa"/>
            <w:tcBorders>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p>
        </w:tc>
      </w:tr>
      <w:tr w:rsidR="00860333" w:rsidRPr="00DC44CA" w:rsidTr="00201331">
        <w:trPr>
          <w:trHeight w:hRule="exact" w:val="307"/>
          <w:jc w:val="center"/>
        </w:trPr>
        <w:tc>
          <w:tcPr>
            <w:tcW w:w="530" w:type="dxa"/>
            <w:tcBorders>
              <w:left w:val="single" w:sz="4" w:space="0" w:color="auto"/>
              <w:bottom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552" w:type="dxa"/>
            <w:tcBorders>
              <w:left w:val="single" w:sz="4" w:space="0" w:color="auto"/>
              <w:bottom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6035" w:type="dxa"/>
            <w:tcBorders>
              <w:left w:val="single" w:sz="4" w:space="0" w:color="auto"/>
              <w:bottom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1390" w:type="dxa"/>
            <w:tcBorders>
              <w:left w:val="single" w:sz="4" w:space="0" w:color="auto"/>
              <w:bottom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bl>
    <w:p w:rsidR="00201331" w:rsidRDefault="00201331" w:rsidP="00DC44CA">
      <w:pPr>
        <w:ind w:firstLine="708"/>
        <w:jc w:val="both"/>
        <w:rPr>
          <w:rFonts w:ascii="Times New Roman" w:hAnsi="Times New Roman" w:cs="Times New Roman"/>
          <w:sz w:val="28"/>
          <w:szCs w:val="28"/>
        </w:rPr>
      </w:pP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Сведения о реализации дополнительных об</w:t>
      </w:r>
      <w:r w:rsidR="00212562" w:rsidRPr="00DC44CA">
        <w:rPr>
          <w:rFonts w:ascii="Times New Roman" w:hAnsi="Times New Roman" w:cs="Times New Roman"/>
          <w:sz w:val="28"/>
          <w:szCs w:val="28"/>
        </w:rPr>
        <w:t xml:space="preserve">щеобразовательных программ МБОУДО </w:t>
      </w:r>
      <w:r w:rsidRPr="00DC44CA">
        <w:rPr>
          <w:rFonts w:ascii="Times New Roman" w:hAnsi="Times New Roman" w:cs="Times New Roman"/>
          <w:sz w:val="28"/>
          <w:szCs w:val="28"/>
        </w:rPr>
        <w:t>ДШИ за период с 01.04.201</w:t>
      </w:r>
      <w:r w:rsidR="00201331">
        <w:rPr>
          <w:rFonts w:ascii="Times New Roman" w:hAnsi="Times New Roman" w:cs="Times New Roman"/>
          <w:sz w:val="28"/>
          <w:szCs w:val="28"/>
        </w:rPr>
        <w:t>5</w:t>
      </w:r>
      <w:r w:rsidRPr="00DC44CA">
        <w:rPr>
          <w:rFonts w:ascii="Times New Roman" w:hAnsi="Times New Roman" w:cs="Times New Roman"/>
          <w:sz w:val="28"/>
          <w:szCs w:val="28"/>
        </w:rPr>
        <w:t xml:space="preserve"> г. по 01.04.201</w:t>
      </w:r>
      <w:r w:rsidR="00201331">
        <w:rPr>
          <w:rFonts w:ascii="Times New Roman" w:hAnsi="Times New Roman" w:cs="Times New Roman"/>
          <w:sz w:val="28"/>
          <w:szCs w:val="28"/>
        </w:rPr>
        <w:t>6</w:t>
      </w:r>
      <w:r w:rsidRPr="00DC44CA">
        <w:rPr>
          <w:rFonts w:ascii="Times New Roman" w:hAnsi="Times New Roman" w:cs="Times New Roman"/>
          <w:sz w:val="28"/>
          <w:szCs w:val="28"/>
        </w:rPr>
        <w:t xml:space="preserve"> г.:</w:t>
      </w:r>
    </w:p>
    <w:tbl>
      <w:tblPr>
        <w:tblOverlap w:val="never"/>
        <w:tblW w:w="10491" w:type="dxa"/>
        <w:tblInd w:w="-416" w:type="dxa"/>
        <w:tblLayout w:type="fixed"/>
        <w:tblCellMar>
          <w:left w:w="10" w:type="dxa"/>
          <w:right w:w="10" w:type="dxa"/>
        </w:tblCellMar>
        <w:tblLook w:val="0000"/>
      </w:tblPr>
      <w:tblGrid>
        <w:gridCol w:w="6344"/>
        <w:gridCol w:w="4147"/>
      </w:tblGrid>
      <w:tr w:rsidR="00860333" w:rsidRPr="00DC44CA" w:rsidTr="00201331">
        <w:trPr>
          <w:trHeight w:hRule="exact" w:val="803"/>
        </w:trPr>
        <w:tc>
          <w:tcPr>
            <w:tcW w:w="6344" w:type="dxa"/>
            <w:tcBorders>
              <w:top w:val="single" w:sz="4" w:space="0" w:color="auto"/>
              <w:left w:val="single" w:sz="4" w:space="0" w:color="auto"/>
            </w:tcBorders>
            <w:shd w:val="clear" w:color="auto" w:fill="FFFFFF"/>
          </w:tcPr>
          <w:p w:rsidR="00860333" w:rsidRPr="00DC44CA" w:rsidRDefault="00860333" w:rsidP="00201331">
            <w:pPr>
              <w:jc w:val="center"/>
              <w:rPr>
                <w:rFonts w:ascii="Times New Roman" w:hAnsi="Times New Roman" w:cs="Times New Roman"/>
                <w:sz w:val="28"/>
                <w:szCs w:val="28"/>
              </w:rPr>
            </w:pPr>
            <w:r w:rsidRPr="00DC44CA">
              <w:rPr>
                <w:rFonts w:ascii="Times New Roman" w:hAnsi="Times New Roman" w:cs="Times New Roman"/>
                <w:sz w:val="28"/>
                <w:szCs w:val="28"/>
              </w:rPr>
              <w:t>Наименование услуги по направлениям</w:t>
            </w:r>
          </w:p>
        </w:tc>
        <w:tc>
          <w:tcPr>
            <w:tcW w:w="4147" w:type="dxa"/>
            <w:tcBorders>
              <w:top w:val="single" w:sz="4" w:space="0" w:color="auto"/>
              <w:left w:val="single" w:sz="4" w:space="0" w:color="auto"/>
              <w:right w:val="single" w:sz="4" w:space="0" w:color="auto"/>
            </w:tcBorders>
            <w:shd w:val="clear" w:color="auto" w:fill="FFFFFF"/>
          </w:tcPr>
          <w:p w:rsidR="00860333" w:rsidRPr="00DC44CA" w:rsidRDefault="00860333" w:rsidP="00201331">
            <w:pPr>
              <w:spacing w:after="0"/>
              <w:jc w:val="center"/>
              <w:rPr>
                <w:rFonts w:ascii="Times New Roman" w:hAnsi="Times New Roman" w:cs="Times New Roman"/>
                <w:sz w:val="28"/>
                <w:szCs w:val="28"/>
              </w:rPr>
            </w:pPr>
            <w:r w:rsidRPr="00DC44CA">
              <w:rPr>
                <w:rFonts w:ascii="Times New Roman" w:hAnsi="Times New Roman" w:cs="Times New Roman"/>
                <w:sz w:val="28"/>
                <w:szCs w:val="28"/>
              </w:rPr>
              <w:t>Количество</w:t>
            </w:r>
          </w:p>
          <w:p w:rsidR="00860333" w:rsidRPr="00DC44CA" w:rsidRDefault="00860333" w:rsidP="00201331">
            <w:pPr>
              <w:spacing w:after="0"/>
              <w:jc w:val="center"/>
              <w:rPr>
                <w:rFonts w:ascii="Times New Roman" w:hAnsi="Times New Roman" w:cs="Times New Roman"/>
                <w:sz w:val="28"/>
                <w:szCs w:val="28"/>
              </w:rPr>
            </w:pPr>
            <w:r w:rsidRPr="00DC44CA">
              <w:rPr>
                <w:rFonts w:ascii="Times New Roman" w:hAnsi="Times New Roman" w:cs="Times New Roman"/>
                <w:sz w:val="28"/>
                <w:szCs w:val="28"/>
              </w:rPr>
              <w:t>уч-ся</w:t>
            </w:r>
          </w:p>
        </w:tc>
      </w:tr>
      <w:tr w:rsidR="00860333" w:rsidRPr="00DC44CA" w:rsidTr="00201331">
        <w:trPr>
          <w:trHeight w:hRule="exact" w:val="341"/>
        </w:trPr>
        <w:tc>
          <w:tcPr>
            <w:tcW w:w="6344"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1.Музыкальное искусство:</w:t>
            </w:r>
          </w:p>
        </w:tc>
        <w:tc>
          <w:tcPr>
            <w:tcW w:w="4147" w:type="dxa"/>
            <w:tcBorders>
              <w:top w:val="single" w:sz="4" w:space="0" w:color="auto"/>
              <w:left w:val="single" w:sz="4" w:space="0" w:color="auto"/>
              <w:right w:val="single" w:sz="4" w:space="0" w:color="auto"/>
            </w:tcBorders>
            <w:shd w:val="clear" w:color="auto" w:fill="FFFFFF"/>
          </w:tcPr>
          <w:p w:rsidR="00860333" w:rsidRPr="00DC44CA" w:rsidRDefault="00E061B5" w:rsidP="00ED5304">
            <w:pPr>
              <w:jc w:val="both"/>
              <w:rPr>
                <w:rFonts w:ascii="Times New Roman" w:hAnsi="Times New Roman" w:cs="Times New Roman"/>
                <w:sz w:val="28"/>
                <w:szCs w:val="28"/>
              </w:rPr>
            </w:pPr>
            <w:r>
              <w:rPr>
                <w:rFonts w:ascii="Times New Roman" w:hAnsi="Times New Roman" w:cs="Times New Roman"/>
                <w:sz w:val="28"/>
                <w:szCs w:val="28"/>
              </w:rPr>
              <w:t>1</w:t>
            </w:r>
            <w:r w:rsidR="00ED5304">
              <w:rPr>
                <w:rFonts w:ascii="Times New Roman" w:hAnsi="Times New Roman" w:cs="Times New Roman"/>
                <w:sz w:val="28"/>
                <w:szCs w:val="28"/>
              </w:rPr>
              <w:t>70</w:t>
            </w:r>
          </w:p>
        </w:tc>
      </w:tr>
      <w:tr w:rsidR="00860333" w:rsidRPr="00DC44CA" w:rsidTr="00201331">
        <w:trPr>
          <w:trHeight w:hRule="exact" w:val="336"/>
        </w:trPr>
        <w:tc>
          <w:tcPr>
            <w:tcW w:w="6344"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фортепиано</w:t>
            </w:r>
          </w:p>
        </w:tc>
        <w:tc>
          <w:tcPr>
            <w:tcW w:w="4147" w:type="dxa"/>
            <w:tcBorders>
              <w:top w:val="single" w:sz="4" w:space="0" w:color="auto"/>
              <w:left w:val="single" w:sz="4" w:space="0" w:color="auto"/>
              <w:right w:val="single" w:sz="4" w:space="0" w:color="auto"/>
            </w:tcBorders>
            <w:shd w:val="clear" w:color="auto" w:fill="FFFFFF"/>
          </w:tcPr>
          <w:p w:rsidR="00860333" w:rsidRPr="00DC44CA" w:rsidRDefault="007F7405" w:rsidP="00DC44CA">
            <w:pPr>
              <w:jc w:val="both"/>
              <w:rPr>
                <w:rFonts w:ascii="Times New Roman" w:hAnsi="Times New Roman" w:cs="Times New Roman"/>
                <w:sz w:val="28"/>
                <w:szCs w:val="28"/>
              </w:rPr>
            </w:pPr>
            <w:r>
              <w:rPr>
                <w:rFonts w:ascii="Times New Roman" w:hAnsi="Times New Roman" w:cs="Times New Roman"/>
                <w:sz w:val="28"/>
                <w:szCs w:val="28"/>
              </w:rPr>
              <w:t>50</w:t>
            </w:r>
          </w:p>
        </w:tc>
      </w:tr>
      <w:tr w:rsidR="00174051" w:rsidRPr="00DC44CA" w:rsidTr="00201331">
        <w:trPr>
          <w:trHeight w:hRule="exact" w:val="336"/>
        </w:trPr>
        <w:tc>
          <w:tcPr>
            <w:tcW w:w="6344" w:type="dxa"/>
            <w:tcBorders>
              <w:top w:val="single" w:sz="4" w:space="0" w:color="auto"/>
              <w:left w:val="single" w:sz="4" w:space="0" w:color="auto"/>
            </w:tcBorders>
            <w:shd w:val="clear" w:color="auto" w:fill="FFFFFF"/>
          </w:tcPr>
          <w:p w:rsidR="00174051" w:rsidRPr="00DC44CA" w:rsidRDefault="00174051" w:rsidP="00DC44CA">
            <w:pPr>
              <w:jc w:val="both"/>
              <w:rPr>
                <w:rFonts w:ascii="Times New Roman" w:hAnsi="Times New Roman" w:cs="Times New Roman"/>
                <w:sz w:val="28"/>
                <w:szCs w:val="28"/>
              </w:rPr>
            </w:pPr>
            <w:r w:rsidRPr="00DC44CA">
              <w:rPr>
                <w:rFonts w:ascii="Times New Roman" w:hAnsi="Times New Roman" w:cs="Times New Roman"/>
                <w:sz w:val="28"/>
                <w:szCs w:val="28"/>
              </w:rPr>
              <w:t>- фортепиано фгт</w:t>
            </w:r>
          </w:p>
        </w:tc>
        <w:tc>
          <w:tcPr>
            <w:tcW w:w="4147" w:type="dxa"/>
            <w:tcBorders>
              <w:top w:val="single" w:sz="4" w:space="0" w:color="auto"/>
              <w:left w:val="single" w:sz="4" w:space="0" w:color="auto"/>
              <w:right w:val="single" w:sz="4" w:space="0" w:color="auto"/>
            </w:tcBorders>
            <w:shd w:val="clear" w:color="auto" w:fill="FFFFFF"/>
          </w:tcPr>
          <w:p w:rsidR="00174051" w:rsidRPr="00DC44CA" w:rsidRDefault="007F7405" w:rsidP="00DC44CA">
            <w:pPr>
              <w:jc w:val="both"/>
              <w:rPr>
                <w:rFonts w:ascii="Times New Roman" w:hAnsi="Times New Roman" w:cs="Times New Roman"/>
                <w:sz w:val="28"/>
                <w:szCs w:val="28"/>
              </w:rPr>
            </w:pPr>
            <w:r>
              <w:rPr>
                <w:rFonts w:ascii="Times New Roman" w:hAnsi="Times New Roman" w:cs="Times New Roman"/>
                <w:sz w:val="28"/>
                <w:szCs w:val="28"/>
              </w:rPr>
              <w:t>59</w:t>
            </w:r>
          </w:p>
        </w:tc>
      </w:tr>
      <w:tr w:rsidR="00860333" w:rsidRPr="00DC44CA" w:rsidTr="00201331">
        <w:trPr>
          <w:trHeight w:hRule="exact" w:val="336"/>
        </w:trPr>
        <w:tc>
          <w:tcPr>
            <w:tcW w:w="6344"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баян</w:t>
            </w:r>
          </w:p>
        </w:tc>
        <w:tc>
          <w:tcPr>
            <w:tcW w:w="4147" w:type="dxa"/>
            <w:tcBorders>
              <w:top w:val="single" w:sz="4" w:space="0" w:color="auto"/>
              <w:left w:val="single" w:sz="4" w:space="0" w:color="auto"/>
              <w:right w:val="single" w:sz="4" w:space="0" w:color="auto"/>
            </w:tcBorders>
            <w:shd w:val="clear" w:color="auto" w:fill="FFFFFF"/>
          </w:tcPr>
          <w:p w:rsidR="00860333" w:rsidRPr="00DC44CA" w:rsidRDefault="00E061B5" w:rsidP="00DC44CA">
            <w:pPr>
              <w:jc w:val="both"/>
              <w:rPr>
                <w:rFonts w:ascii="Times New Roman" w:hAnsi="Times New Roman" w:cs="Times New Roman"/>
                <w:sz w:val="28"/>
                <w:szCs w:val="28"/>
              </w:rPr>
            </w:pPr>
            <w:r>
              <w:rPr>
                <w:rFonts w:ascii="Times New Roman" w:hAnsi="Times New Roman" w:cs="Times New Roman"/>
                <w:sz w:val="28"/>
                <w:szCs w:val="28"/>
              </w:rPr>
              <w:t>8</w:t>
            </w:r>
          </w:p>
        </w:tc>
      </w:tr>
      <w:tr w:rsidR="00174051" w:rsidRPr="00DC44CA" w:rsidTr="00201331">
        <w:trPr>
          <w:trHeight w:hRule="exact" w:val="336"/>
        </w:trPr>
        <w:tc>
          <w:tcPr>
            <w:tcW w:w="6344" w:type="dxa"/>
            <w:tcBorders>
              <w:top w:val="single" w:sz="4" w:space="0" w:color="auto"/>
              <w:left w:val="single" w:sz="4" w:space="0" w:color="auto"/>
            </w:tcBorders>
            <w:shd w:val="clear" w:color="auto" w:fill="FFFFFF"/>
          </w:tcPr>
          <w:p w:rsidR="00174051" w:rsidRPr="00DC44CA" w:rsidRDefault="007F7405" w:rsidP="00DC44CA">
            <w:pPr>
              <w:jc w:val="both"/>
              <w:rPr>
                <w:rFonts w:ascii="Times New Roman" w:hAnsi="Times New Roman" w:cs="Times New Roman"/>
                <w:sz w:val="28"/>
                <w:szCs w:val="28"/>
              </w:rPr>
            </w:pPr>
            <w:r>
              <w:rPr>
                <w:rFonts w:ascii="Times New Roman" w:hAnsi="Times New Roman" w:cs="Times New Roman"/>
                <w:sz w:val="28"/>
                <w:szCs w:val="28"/>
              </w:rPr>
              <w:t>- народные инструменты</w:t>
            </w:r>
            <w:r w:rsidR="00174051" w:rsidRPr="00DC44CA">
              <w:rPr>
                <w:rFonts w:ascii="Times New Roman" w:hAnsi="Times New Roman" w:cs="Times New Roman"/>
                <w:sz w:val="28"/>
                <w:szCs w:val="28"/>
              </w:rPr>
              <w:t xml:space="preserve"> фгт</w:t>
            </w:r>
          </w:p>
        </w:tc>
        <w:tc>
          <w:tcPr>
            <w:tcW w:w="4147" w:type="dxa"/>
            <w:tcBorders>
              <w:top w:val="single" w:sz="4" w:space="0" w:color="auto"/>
              <w:left w:val="single" w:sz="4" w:space="0" w:color="auto"/>
              <w:right w:val="single" w:sz="4" w:space="0" w:color="auto"/>
            </w:tcBorders>
            <w:shd w:val="clear" w:color="auto" w:fill="FFFFFF"/>
          </w:tcPr>
          <w:p w:rsidR="00174051" w:rsidRPr="00DC44CA" w:rsidRDefault="007F7405" w:rsidP="00DC44CA">
            <w:pPr>
              <w:jc w:val="both"/>
              <w:rPr>
                <w:rFonts w:ascii="Times New Roman" w:hAnsi="Times New Roman" w:cs="Times New Roman"/>
                <w:sz w:val="28"/>
                <w:szCs w:val="28"/>
              </w:rPr>
            </w:pPr>
            <w:r>
              <w:rPr>
                <w:rFonts w:ascii="Times New Roman" w:hAnsi="Times New Roman" w:cs="Times New Roman"/>
                <w:sz w:val="28"/>
                <w:szCs w:val="28"/>
              </w:rPr>
              <w:t>30</w:t>
            </w:r>
          </w:p>
        </w:tc>
      </w:tr>
      <w:tr w:rsidR="007121CD" w:rsidRPr="00DC44CA" w:rsidTr="00201331">
        <w:trPr>
          <w:trHeight w:hRule="exact" w:val="336"/>
        </w:trPr>
        <w:tc>
          <w:tcPr>
            <w:tcW w:w="6344" w:type="dxa"/>
            <w:tcBorders>
              <w:top w:val="single" w:sz="4" w:space="0" w:color="auto"/>
              <w:left w:val="single" w:sz="4" w:space="0" w:color="auto"/>
            </w:tcBorders>
            <w:shd w:val="clear" w:color="auto" w:fill="FFFFFF"/>
          </w:tcPr>
          <w:p w:rsidR="007121CD" w:rsidRDefault="007121CD" w:rsidP="00DC44CA">
            <w:pPr>
              <w:jc w:val="both"/>
              <w:rPr>
                <w:rFonts w:ascii="Times New Roman" w:hAnsi="Times New Roman" w:cs="Times New Roman"/>
                <w:sz w:val="28"/>
                <w:szCs w:val="28"/>
              </w:rPr>
            </w:pPr>
            <w:r>
              <w:rPr>
                <w:rFonts w:ascii="Times New Roman" w:hAnsi="Times New Roman" w:cs="Times New Roman"/>
                <w:sz w:val="28"/>
                <w:szCs w:val="28"/>
              </w:rPr>
              <w:t>- народные инструменты</w:t>
            </w:r>
            <w:r w:rsidRPr="00DC44CA">
              <w:rPr>
                <w:rFonts w:ascii="Times New Roman" w:hAnsi="Times New Roman" w:cs="Times New Roman"/>
                <w:sz w:val="28"/>
                <w:szCs w:val="28"/>
              </w:rPr>
              <w:t xml:space="preserve"> </w:t>
            </w:r>
            <w:r>
              <w:rPr>
                <w:rFonts w:ascii="Times New Roman" w:hAnsi="Times New Roman" w:cs="Times New Roman"/>
                <w:sz w:val="28"/>
                <w:szCs w:val="28"/>
              </w:rPr>
              <w:t>общеразвивающая</w:t>
            </w:r>
          </w:p>
        </w:tc>
        <w:tc>
          <w:tcPr>
            <w:tcW w:w="4147" w:type="dxa"/>
            <w:tcBorders>
              <w:top w:val="single" w:sz="4" w:space="0" w:color="auto"/>
              <w:left w:val="single" w:sz="4" w:space="0" w:color="auto"/>
              <w:right w:val="single" w:sz="4" w:space="0" w:color="auto"/>
            </w:tcBorders>
            <w:shd w:val="clear" w:color="auto" w:fill="FFFFFF"/>
          </w:tcPr>
          <w:p w:rsidR="007121CD" w:rsidRDefault="007121CD" w:rsidP="00DC44CA">
            <w:pPr>
              <w:jc w:val="both"/>
              <w:rPr>
                <w:rFonts w:ascii="Times New Roman" w:hAnsi="Times New Roman" w:cs="Times New Roman"/>
                <w:sz w:val="28"/>
                <w:szCs w:val="28"/>
              </w:rPr>
            </w:pPr>
            <w:r>
              <w:rPr>
                <w:rFonts w:ascii="Times New Roman" w:hAnsi="Times New Roman" w:cs="Times New Roman"/>
                <w:sz w:val="28"/>
                <w:szCs w:val="28"/>
              </w:rPr>
              <w:t>7</w:t>
            </w:r>
          </w:p>
        </w:tc>
      </w:tr>
      <w:tr w:rsidR="00860333" w:rsidRPr="00DC44CA" w:rsidTr="00201331">
        <w:trPr>
          <w:trHeight w:hRule="exact" w:val="336"/>
        </w:trPr>
        <w:tc>
          <w:tcPr>
            <w:tcW w:w="6344"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гитара</w:t>
            </w:r>
          </w:p>
        </w:tc>
        <w:tc>
          <w:tcPr>
            <w:tcW w:w="4147" w:type="dxa"/>
            <w:tcBorders>
              <w:top w:val="single" w:sz="4" w:space="0" w:color="auto"/>
              <w:left w:val="single" w:sz="4" w:space="0" w:color="auto"/>
              <w:right w:val="single" w:sz="4" w:space="0" w:color="auto"/>
            </w:tcBorders>
            <w:shd w:val="clear" w:color="auto" w:fill="FFFFFF"/>
          </w:tcPr>
          <w:p w:rsidR="00860333" w:rsidRPr="00DC44CA" w:rsidRDefault="0016304B" w:rsidP="00DC44CA">
            <w:pPr>
              <w:jc w:val="both"/>
              <w:rPr>
                <w:rFonts w:ascii="Times New Roman" w:hAnsi="Times New Roman" w:cs="Times New Roman"/>
                <w:sz w:val="28"/>
                <w:szCs w:val="28"/>
              </w:rPr>
            </w:pPr>
            <w:r>
              <w:rPr>
                <w:rFonts w:ascii="Times New Roman" w:hAnsi="Times New Roman" w:cs="Times New Roman"/>
                <w:sz w:val="28"/>
                <w:szCs w:val="28"/>
              </w:rPr>
              <w:t>16</w:t>
            </w:r>
          </w:p>
        </w:tc>
      </w:tr>
      <w:tr w:rsidR="00860333" w:rsidRPr="00DC44CA" w:rsidTr="00201331">
        <w:trPr>
          <w:trHeight w:hRule="exact" w:val="341"/>
        </w:trPr>
        <w:tc>
          <w:tcPr>
            <w:tcW w:w="6344"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2. Изобразительное искусство:</w:t>
            </w:r>
          </w:p>
        </w:tc>
        <w:tc>
          <w:tcPr>
            <w:tcW w:w="4147" w:type="dxa"/>
            <w:tcBorders>
              <w:top w:val="single" w:sz="4" w:space="0" w:color="auto"/>
              <w:left w:val="single" w:sz="4" w:space="0" w:color="auto"/>
              <w:right w:val="single" w:sz="4" w:space="0" w:color="auto"/>
            </w:tcBorders>
            <w:shd w:val="clear" w:color="auto" w:fill="FFFFFF"/>
          </w:tcPr>
          <w:p w:rsidR="00860333" w:rsidRPr="00DC44CA" w:rsidRDefault="009800B8" w:rsidP="00DC44CA">
            <w:pPr>
              <w:jc w:val="both"/>
              <w:rPr>
                <w:rFonts w:ascii="Times New Roman" w:hAnsi="Times New Roman" w:cs="Times New Roman"/>
                <w:sz w:val="28"/>
                <w:szCs w:val="28"/>
              </w:rPr>
            </w:pPr>
            <w:r>
              <w:rPr>
                <w:rFonts w:ascii="Times New Roman" w:hAnsi="Times New Roman" w:cs="Times New Roman"/>
                <w:sz w:val="28"/>
                <w:szCs w:val="28"/>
              </w:rPr>
              <w:t>42</w:t>
            </w:r>
          </w:p>
        </w:tc>
      </w:tr>
      <w:tr w:rsidR="00174051" w:rsidRPr="00DC44CA" w:rsidTr="00201331">
        <w:trPr>
          <w:trHeight w:hRule="exact" w:val="341"/>
        </w:trPr>
        <w:tc>
          <w:tcPr>
            <w:tcW w:w="6344" w:type="dxa"/>
            <w:tcBorders>
              <w:top w:val="single" w:sz="4" w:space="0" w:color="auto"/>
              <w:left w:val="single" w:sz="4" w:space="0" w:color="auto"/>
            </w:tcBorders>
            <w:shd w:val="clear" w:color="auto" w:fill="FFFFFF"/>
          </w:tcPr>
          <w:p w:rsidR="00174051" w:rsidRPr="00DC44CA" w:rsidRDefault="00174051" w:rsidP="00DC44CA">
            <w:pPr>
              <w:jc w:val="both"/>
              <w:rPr>
                <w:rFonts w:ascii="Times New Roman" w:hAnsi="Times New Roman" w:cs="Times New Roman"/>
                <w:sz w:val="28"/>
                <w:szCs w:val="28"/>
              </w:rPr>
            </w:pPr>
            <w:r w:rsidRPr="00DC44CA">
              <w:rPr>
                <w:rFonts w:ascii="Times New Roman" w:hAnsi="Times New Roman" w:cs="Times New Roman"/>
                <w:sz w:val="28"/>
                <w:szCs w:val="28"/>
              </w:rPr>
              <w:t>-живопись фгт</w:t>
            </w:r>
          </w:p>
        </w:tc>
        <w:tc>
          <w:tcPr>
            <w:tcW w:w="4147" w:type="dxa"/>
            <w:tcBorders>
              <w:top w:val="single" w:sz="4" w:space="0" w:color="auto"/>
              <w:left w:val="single" w:sz="4" w:space="0" w:color="auto"/>
              <w:right w:val="single" w:sz="4" w:space="0" w:color="auto"/>
            </w:tcBorders>
            <w:shd w:val="clear" w:color="auto" w:fill="FFFFFF"/>
          </w:tcPr>
          <w:p w:rsidR="00174051" w:rsidRPr="00DC44CA" w:rsidRDefault="007F7405" w:rsidP="00DC44CA">
            <w:pPr>
              <w:jc w:val="both"/>
              <w:rPr>
                <w:rFonts w:ascii="Times New Roman" w:hAnsi="Times New Roman" w:cs="Times New Roman"/>
                <w:sz w:val="28"/>
                <w:szCs w:val="28"/>
              </w:rPr>
            </w:pPr>
            <w:r>
              <w:rPr>
                <w:rFonts w:ascii="Times New Roman" w:hAnsi="Times New Roman" w:cs="Times New Roman"/>
                <w:sz w:val="28"/>
                <w:szCs w:val="28"/>
              </w:rPr>
              <w:t>20</w:t>
            </w:r>
          </w:p>
        </w:tc>
      </w:tr>
      <w:tr w:rsidR="009800B8" w:rsidRPr="00DC44CA" w:rsidTr="00201331">
        <w:trPr>
          <w:trHeight w:hRule="exact" w:val="341"/>
        </w:trPr>
        <w:tc>
          <w:tcPr>
            <w:tcW w:w="6344" w:type="dxa"/>
            <w:tcBorders>
              <w:top w:val="single" w:sz="4" w:space="0" w:color="auto"/>
              <w:left w:val="single" w:sz="4" w:space="0" w:color="auto"/>
            </w:tcBorders>
            <w:shd w:val="clear" w:color="auto" w:fill="FFFFFF"/>
          </w:tcPr>
          <w:p w:rsidR="009800B8" w:rsidRPr="00DC44CA" w:rsidRDefault="009800B8" w:rsidP="00DC44CA">
            <w:pPr>
              <w:jc w:val="both"/>
              <w:rPr>
                <w:rFonts w:ascii="Times New Roman" w:hAnsi="Times New Roman" w:cs="Times New Roman"/>
                <w:sz w:val="28"/>
                <w:szCs w:val="28"/>
              </w:rPr>
            </w:pPr>
            <w:r>
              <w:rPr>
                <w:rFonts w:ascii="Times New Roman" w:hAnsi="Times New Roman" w:cs="Times New Roman"/>
                <w:sz w:val="28"/>
                <w:szCs w:val="28"/>
              </w:rPr>
              <w:t>- изо</w:t>
            </w:r>
          </w:p>
        </w:tc>
        <w:tc>
          <w:tcPr>
            <w:tcW w:w="4147" w:type="dxa"/>
            <w:tcBorders>
              <w:top w:val="single" w:sz="4" w:space="0" w:color="auto"/>
              <w:left w:val="single" w:sz="4" w:space="0" w:color="auto"/>
              <w:right w:val="single" w:sz="4" w:space="0" w:color="auto"/>
            </w:tcBorders>
            <w:shd w:val="clear" w:color="auto" w:fill="FFFFFF"/>
          </w:tcPr>
          <w:p w:rsidR="009800B8" w:rsidRDefault="009800B8" w:rsidP="00DC44CA">
            <w:pPr>
              <w:jc w:val="both"/>
              <w:rPr>
                <w:rFonts w:ascii="Times New Roman" w:hAnsi="Times New Roman" w:cs="Times New Roman"/>
                <w:sz w:val="28"/>
                <w:szCs w:val="28"/>
              </w:rPr>
            </w:pPr>
            <w:r>
              <w:rPr>
                <w:rFonts w:ascii="Times New Roman" w:hAnsi="Times New Roman" w:cs="Times New Roman"/>
                <w:sz w:val="28"/>
                <w:szCs w:val="28"/>
              </w:rPr>
              <w:t>22</w:t>
            </w:r>
          </w:p>
        </w:tc>
      </w:tr>
      <w:tr w:rsidR="00860333" w:rsidRPr="00DC44CA" w:rsidTr="00201331">
        <w:trPr>
          <w:trHeight w:hRule="exact" w:val="350"/>
        </w:trPr>
        <w:tc>
          <w:tcPr>
            <w:tcW w:w="6344" w:type="dxa"/>
            <w:tcBorders>
              <w:top w:val="single" w:sz="4" w:space="0" w:color="auto"/>
              <w:left w:val="single" w:sz="4" w:space="0" w:color="auto"/>
              <w:bottom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 Хореографическое искусство</w:t>
            </w:r>
            <w:r w:rsidR="00212562" w:rsidRPr="00DC44CA">
              <w:rPr>
                <w:rFonts w:ascii="Times New Roman" w:hAnsi="Times New Roman" w:cs="Times New Roman"/>
                <w:sz w:val="28"/>
                <w:szCs w:val="28"/>
              </w:rPr>
              <w:t>:</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860333" w:rsidRPr="00DC44CA" w:rsidRDefault="0016304B" w:rsidP="00DC44CA">
            <w:pPr>
              <w:jc w:val="both"/>
              <w:rPr>
                <w:rFonts w:ascii="Times New Roman" w:hAnsi="Times New Roman" w:cs="Times New Roman"/>
                <w:sz w:val="28"/>
                <w:szCs w:val="28"/>
              </w:rPr>
            </w:pPr>
            <w:r>
              <w:rPr>
                <w:rFonts w:ascii="Times New Roman" w:hAnsi="Times New Roman" w:cs="Times New Roman"/>
                <w:sz w:val="28"/>
                <w:szCs w:val="28"/>
              </w:rPr>
              <w:t>118</w:t>
            </w:r>
          </w:p>
        </w:tc>
      </w:tr>
      <w:tr w:rsidR="00174051" w:rsidRPr="00DC44CA" w:rsidTr="00201331">
        <w:trPr>
          <w:trHeight w:hRule="exact" w:val="350"/>
        </w:trPr>
        <w:tc>
          <w:tcPr>
            <w:tcW w:w="6344" w:type="dxa"/>
            <w:tcBorders>
              <w:top w:val="single" w:sz="4" w:space="0" w:color="auto"/>
              <w:left w:val="single" w:sz="4" w:space="0" w:color="auto"/>
              <w:bottom w:val="single" w:sz="4" w:space="0" w:color="auto"/>
            </w:tcBorders>
            <w:shd w:val="clear" w:color="auto" w:fill="FFFFFF"/>
          </w:tcPr>
          <w:p w:rsidR="00174051" w:rsidRPr="00DC44CA" w:rsidRDefault="00174051" w:rsidP="007F7405">
            <w:pPr>
              <w:jc w:val="both"/>
              <w:rPr>
                <w:rFonts w:ascii="Times New Roman" w:hAnsi="Times New Roman" w:cs="Times New Roman"/>
                <w:sz w:val="28"/>
                <w:szCs w:val="28"/>
              </w:rPr>
            </w:pPr>
            <w:r w:rsidRPr="00DC44CA">
              <w:rPr>
                <w:rFonts w:ascii="Times New Roman" w:hAnsi="Times New Roman" w:cs="Times New Roman"/>
                <w:sz w:val="28"/>
                <w:szCs w:val="28"/>
              </w:rPr>
              <w:t xml:space="preserve">- </w:t>
            </w:r>
            <w:r w:rsidR="007121CD">
              <w:rPr>
                <w:rFonts w:ascii="Times New Roman" w:hAnsi="Times New Roman" w:cs="Times New Roman"/>
                <w:sz w:val="28"/>
                <w:szCs w:val="28"/>
              </w:rPr>
              <w:t>х</w:t>
            </w:r>
            <w:r w:rsidRPr="00DC44CA">
              <w:rPr>
                <w:rFonts w:ascii="Times New Roman" w:hAnsi="Times New Roman" w:cs="Times New Roman"/>
                <w:sz w:val="28"/>
                <w:szCs w:val="28"/>
              </w:rPr>
              <w:t>ореографическое искусство фгт</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174051" w:rsidRPr="00DC44CA" w:rsidRDefault="007121CD" w:rsidP="00DC44CA">
            <w:pPr>
              <w:jc w:val="both"/>
              <w:rPr>
                <w:rFonts w:ascii="Times New Roman" w:hAnsi="Times New Roman" w:cs="Times New Roman"/>
                <w:sz w:val="28"/>
                <w:szCs w:val="28"/>
              </w:rPr>
            </w:pPr>
            <w:r>
              <w:rPr>
                <w:rFonts w:ascii="Times New Roman" w:hAnsi="Times New Roman" w:cs="Times New Roman"/>
                <w:sz w:val="28"/>
                <w:szCs w:val="28"/>
              </w:rPr>
              <w:t>42</w:t>
            </w:r>
          </w:p>
        </w:tc>
      </w:tr>
      <w:tr w:rsidR="007121CD" w:rsidRPr="00DC44CA" w:rsidTr="00201331">
        <w:trPr>
          <w:trHeight w:hRule="exact" w:val="350"/>
        </w:trPr>
        <w:tc>
          <w:tcPr>
            <w:tcW w:w="6344" w:type="dxa"/>
            <w:tcBorders>
              <w:top w:val="single" w:sz="4" w:space="0" w:color="auto"/>
              <w:left w:val="single" w:sz="4" w:space="0" w:color="auto"/>
              <w:bottom w:val="single" w:sz="4" w:space="0" w:color="auto"/>
            </w:tcBorders>
            <w:shd w:val="clear" w:color="auto" w:fill="FFFFFF"/>
          </w:tcPr>
          <w:p w:rsidR="007121CD" w:rsidRPr="00DC44CA" w:rsidRDefault="007121CD" w:rsidP="007F7405">
            <w:pPr>
              <w:jc w:val="both"/>
              <w:rPr>
                <w:rFonts w:ascii="Times New Roman" w:hAnsi="Times New Roman" w:cs="Times New Roman"/>
                <w:sz w:val="28"/>
                <w:szCs w:val="28"/>
              </w:rPr>
            </w:pPr>
            <w:r w:rsidRPr="00DC44CA">
              <w:rPr>
                <w:rFonts w:ascii="Times New Roman" w:hAnsi="Times New Roman" w:cs="Times New Roman"/>
                <w:sz w:val="28"/>
                <w:szCs w:val="28"/>
              </w:rPr>
              <w:t xml:space="preserve">- </w:t>
            </w:r>
            <w:r>
              <w:rPr>
                <w:rFonts w:ascii="Times New Roman" w:hAnsi="Times New Roman" w:cs="Times New Roman"/>
                <w:sz w:val="28"/>
                <w:szCs w:val="28"/>
              </w:rPr>
              <w:t>х</w:t>
            </w:r>
            <w:r w:rsidRPr="00DC44CA">
              <w:rPr>
                <w:rFonts w:ascii="Times New Roman" w:hAnsi="Times New Roman" w:cs="Times New Roman"/>
                <w:sz w:val="28"/>
                <w:szCs w:val="28"/>
              </w:rPr>
              <w:t xml:space="preserve">ореографическое искусство </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7121CD" w:rsidRDefault="00ED5304" w:rsidP="00DC44CA">
            <w:pPr>
              <w:jc w:val="both"/>
              <w:rPr>
                <w:rFonts w:ascii="Times New Roman" w:hAnsi="Times New Roman" w:cs="Times New Roman"/>
                <w:sz w:val="28"/>
                <w:szCs w:val="28"/>
              </w:rPr>
            </w:pPr>
            <w:r>
              <w:rPr>
                <w:rFonts w:ascii="Times New Roman" w:hAnsi="Times New Roman" w:cs="Times New Roman"/>
                <w:sz w:val="28"/>
                <w:szCs w:val="28"/>
              </w:rPr>
              <w:t>43</w:t>
            </w:r>
          </w:p>
        </w:tc>
      </w:tr>
      <w:tr w:rsidR="007121CD" w:rsidRPr="00DC44CA" w:rsidTr="00201331">
        <w:trPr>
          <w:trHeight w:hRule="exact" w:val="350"/>
        </w:trPr>
        <w:tc>
          <w:tcPr>
            <w:tcW w:w="6344" w:type="dxa"/>
            <w:tcBorders>
              <w:top w:val="single" w:sz="4" w:space="0" w:color="auto"/>
              <w:left w:val="single" w:sz="4" w:space="0" w:color="auto"/>
              <w:bottom w:val="single" w:sz="4" w:space="0" w:color="auto"/>
            </w:tcBorders>
            <w:shd w:val="clear" w:color="auto" w:fill="FFFFFF"/>
          </w:tcPr>
          <w:p w:rsidR="007121CD" w:rsidRPr="00DC44CA" w:rsidRDefault="007121CD" w:rsidP="007F7405">
            <w:pPr>
              <w:jc w:val="both"/>
              <w:rPr>
                <w:rFonts w:ascii="Times New Roman" w:hAnsi="Times New Roman" w:cs="Times New Roman"/>
                <w:sz w:val="28"/>
                <w:szCs w:val="28"/>
              </w:rPr>
            </w:pPr>
            <w:r w:rsidRPr="00DC44CA">
              <w:rPr>
                <w:rFonts w:ascii="Times New Roman" w:hAnsi="Times New Roman" w:cs="Times New Roman"/>
                <w:sz w:val="28"/>
                <w:szCs w:val="28"/>
              </w:rPr>
              <w:t xml:space="preserve">- </w:t>
            </w:r>
            <w:r>
              <w:rPr>
                <w:rFonts w:ascii="Times New Roman" w:hAnsi="Times New Roman" w:cs="Times New Roman"/>
                <w:sz w:val="28"/>
                <w:szCs w:val="28"/>
              </w:rPr>
              <w:t>х</w:t>
            </w:r>
            <w:r w:rsidRPr="00DC44CA">
              <w:rPr>
                <w:rFonts w:ascii="Times New Roman" w:hAnsi="Times New Roman" w:cs="Times New Roman"/>
                <w:sz w:val="28"/>
                <w:szCs w:val="28"/>
              </w:rPr>
              <w:t>ореографическое искусство</w:t>
            </w:r>
            <w:r>
              <w:rPr>
                <w:rFonts w:ascii="Times New Roman" w:hAnsi="Times New Roman" w:cs="Times New Roman"/>
                <w:sz w:val="28"/>
                <w:szCs w:val="28"/>
              </w:rPr>
              <w:t xml:space="preserve"> общеразвивающая</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7121CD" w:rsidRDefault="007121CD" w:rsidP="00DC44CA">
            <w:pPr>
              <w:jc w:val="both"/>
              <w:rPr>
                <w:rFonts w:ascii="Times New Roman" w:hAnsi="Times New Roman" w:cs="Times New Roman"/>
                <w:sz w:val="28"/>
                <w:szCs w:val="28"/>
              </w:rPr>
            </w:pPr>
            <w:r>
              <w:rPr>
                <w:rFonts w:ascii="Times New Roman" w:hAnsi="Times New Roman" w:cs="Times New Roman"/>
                <w:sz w:val="28"/>
                <w:szCs w:val="28"/>
              </w:rPr>
              <w:t>33</w:t>
            </w:r>
          </w:p>
        </w:tc>
      </w:tr>
      <w:tr w:rsidR="00860333" w:rsidRPr="00DC44CA" w:rsidTr="00201331">
        <w:trPr>
          <w:trHeight w:hRule="exact" w:val="350"/>
        </w:trPr>
        <w:tc>
          <w:tcPr>
            <w:tcW w:w="6344" w:type="dxa"/>
            <w:tcBorders>
              <w:top w:val="single" w:sz="4" w:space="0" w:color="auto"/>
              <w:left w:val="single" w:sz="4" w:space="0" w:color="auto"/>
              <w:bottom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ВСЕГО:</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rsidR="00860333" w:rsidRPr="00DC44CA" w:rsidRDefault="00212562" w:rsidP="00DC44CA">
            <w:pPr>
              <w:jc w:val="both"/>
              <w:rPr>
                <w:rFonts w:ascii="Times New Roman" w:hAnsi="Times New Roman" w:cs="Times New Roman"/>
                <w:sz w:val="28"/>
                <w:szCs w:val="28"/>
              </w:rPr>
            </w:pPr>
            <w:r w:rsidRPr="00DC44CA">
              <w:rPr>
                <w:rFonts w:ascii="Times New Roman" w:hAnsi="Times New Roman" w:cs="Times New Roman"/>
                <w:sz w:val="28"/>
                <w:szCs w:val="28"/>
              </w:rPr>
              <w:t>33</w:t>
            </w:r>
            <w:r w:rsidR="00E061B5">
              <w:rPr>
                <w:rFonts w:ascii="Times New Roman" w:hAnsi="Times New Roman" w:cs="Times New Roman"/>
                <w:sz w:val="28"/>
                <w:szCs w:val="28"/>
              </w:rPr>
              <w:t>0</w:t>
            </w:r>
          </w:p>
        </w:tc>
      </w:tr>
    </w:tbl>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Ведение образовательной деятельности и организация</w:t>
      </w:r>
      <w:r w:rsidR="00212562" w:rsidRPr="00DC44CA">
        <w:rPr>
          <w:rFonts w:ascii="Times New Roman" w:hAnsi="Times New Roman" w:cs="Times New Roman"/>
          <w:sz w:val="28"/>
          <w:szCs w:val="28"/>
        </w:rPr>
        <w:t xml:space="preserve"> образовательного процесса МБОУДО </w:t>
      </w:r>
      <w:r w:rsidRPr="00DC44CA">
        <w:rPr>
          <w:rFonts w:ascii="Times New Roman" w:hAnsi="Times New Roman" w:cs="Times New Roman"/>
          <w:sz w:val="28"/>
          <w:szCs w:val="28"/>
        </w:rPr>
        <w:t>ДШИ осуществляется в соответствии с Уставом и лицензией на право осуществления образовательной деятельности.</w:t>
      </w:r>
    </w:p>
    <w:p w:rsidR="00860333" w:rsidRPr="00DC44CA" w:rsidRDefault="00860333" w:rsidP="00DE6B8B">
      <w:pPr>
        <w:jc w:val="center"/>
        <w:rPr>
          <w:rFonts w:ascii="Times New Roman" w:hAnsi="Times New Roman" w:cs="Times New Roman"/>
          <w:sz w:val="28"/>
          <w:szCs w:val="28"/>
        </w:rPr>
      </w:pPr>
    </w:p>
    <w:p w:rsidR="00860333" w:rsidRPr="00DC44CA" w:rsidRDefault="00860333" w:rsidP="00201331">
      <w:pPr>
        <w:jc w:val="center"/>
        <w:rPr>
          <w:rFonts w:ascii="Times New Roman" w:hAnsi="Times New Roman" w:cs="Times New Roman"/>
          <w:b/>
          <w:sz w:val="28"/>
          <w:szCs w:val="28"/>
        </w:rPr>
      </w:pPr>
      <w:bookmarkStart w:id="4" w:name="bookmark8"/>
      <w:r w:rsidRPr="00DC44CA">
        <w:rPr>
          <w:rFonts w:ascii="Times New Roman" w:hAnsi="Times New Roman" w:cs="Times New Roman"/>
          <w:b/>
          <w:sz w:val="28"/>
          <w:szCs w:val="28"/>
        </w:rPr>
        <w:t>6.КАЧЕСТВО ПОДГОТОВКИ ВЫПУСКНИКОВ</w:t>
      </w:r>
      <w:bookmarkEnd w:id="4"/>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Анализ качества содержа</w:t>
      </w:r>
      <w:r w:rsidR="00212562" w:rsidRPr="00DC44CA">
        <w:rPr>
          <w:rFonts w:ascii="Times New Roman" w:hAnsi="Times New Roman" w:cs="Times New Roman"/>
          <w:sz w:val="28"/>
          <w:szCs w:val="28"/>
        </w:rPr>
        <w:t xml:space="preserve">ния подготовки выпускников МБОУДО </w:t>
      </w:r>
      <w:r w:rsidRPr="00DC44CA">
        <w:rPr>
          <w:rFonts w:ascii="Times New Roman" w:hAnsi="Times New Roman" w:cs="Times New Roman"/>
          <w:sz w:val="28"/>
          <w:szCs w:val="28"/>
        </w:rPr>
        <w:t>ДШИ при самообследовании исходил из степени соответствия имеющейся организационно-планирующей документации требованиям нормативных актов в области дополнительного образования. Детальному анализу подвергались образовательные программы, учебные планы и весь комплекс учебно - методического сопровождения.</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Учебные планы </w:t>
      </w:r>
      <w:r w:rsidR="00201331">
        <w:rPr>
          <w:rFonts w:ascii="Times New Roman" w:hAnsi="Times New Roman" w:cs="Times New Roman"/>
          <w:sz w:val="28"/>
          <w:szCs w:val="28"/>
        </w:rPr>
        <w:t xml:space="preserve">образовательных программ </w:t>
      </w:r>
      <w:r w:rsidR="00212562" w:rsidRPr="00DC44CA">
        <w:rPr>
          <w:rFonts w:ascii="Times New Roman" w:hAnsi="Times New Roman" w:cs="Times New Roman"/>
          <w:sz w:val="28"/>
          <w:szCs w:val="28"/>
        </w:rPr>
        <w:t>МБОУ</w:t>
      </w:r>
      <w:r w:rsidRPr="00DC44CA">
        <w:rPr>
          <w:rFonts w:ascii="Times New Roman" w:hAnsi="Times New Roman" w:cs="Times New Roman"/>
          <w:sz w:val="28"/>
          <w:szCs w:val="28"/>
        </w:rPr>
        <w:t>ДО ДШИ разработаны на основании Закона Российской Федерации от 29.12.2012. N 273-ФЗ «Об образовании в Российской Федерации», примерных учебных планов образовательных программ по видам музыкального искусства для детских школ искусств (новая редакция) (письмо Федерального Агентства по культуре и кинематографии Министерства культуры и массовых коммуникаций Российской Федерации от 02.06.2005 г. № 1814-18-07.4); примерных учебных планов образовательных программ по видам искусств для детских школ искусств (письмо Министерства культуры Российской Федерации от 23.06.2003 г. № 66</w:t>
      </w:r>
      <w:r w:rsidRPr="00DC44CA">
        <w:rPr>
          <w:rFonts w:ascii="Times New Roman" w:hAnsi="Times New Roman" w:cs="Times New Roman"/>
          <w:sz w:val="28"/>
          <w:szCs w:val="28"/>
        </w:rPr>
        <w:softHyphen/>
        <w:t>01-16/32).</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Порядок и периодичность итоговых аттестаций учащихся, определяется учебными планами, программами, локальными актами, принимается Педагогическим советом и утверждается директором Учреждения. </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Учреждение самостоятельно в выборе формы, порядка и периодичности итоговых аттестаций, которые определяются образовательными программами и учебными планами, утверждаемыми ежегодно Педагогическим советом. Система оценок - пятибалльная. В Учреждении установлены следующие формы итоговой аттестации:</w:t>
      </w:r>
    </w:p>
    <w:p w:rsidR="00860333" w:rsidRPr="00DC44CA" w:rsidRDefault="00860333" w:rsidP="00DC44CA">
      <w:pPr>
        <w:pStyle w:val="af"/>
        <w:numPr>
          <w:ilvl w:val="0"/>
          <w:numId w:val="33"/>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контрольный урок;</w:t>
      </w:r>
    </w:p>
    <w:p w:rsidR="00860333" w:rsidRPr="00DC44CA" w:rsidRDefault="00860333" w:rsidP="00DC44CA">
      <w:pPr>
        <w:pStyle w:val="af"/>
        <w:numPr>
          <w:ilvl w:val="0"/>
          <w:numId w:val="33"/>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зачёт;</w:t>
      </w:r>
    </w:p>
    <w:p w:rsidR="00860333" w:rsidRPr="00DC44CA" w:rsidRDefault="00860333" w:rsidP="00DC44CA">
      <w:pPr>
        <w:pStyle w:val="af"/>
        <w:numPr>
          <w:ilvl w:val="0"/>
          <w:numId w:val="33"/>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академический концерт;</w:t>
      </w:r>
    </w:p>
    <w:p w:rsidR="00860333" w:rsidRPr="00DC44CA" w:rsidRDefault="00860333" w:rsidP="00DC44CA">
      <w:pPr>
        <w:pStyle w:val="af"/>
        <w:numPr>
          <w:ilvl w:val="0"/>
          <w:numId w:val="33"/>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просмотр художественных работ;</w:t>
      </w:r>
    </w:p>
    <w:p w:rsidR="00860333" w:rsidRPr="00DC44CA" w:rsidRDefault="00860333" w:rsidP="00DC44CA">
      <w:pPr>
        <w:pStyle w:val="af"/>
        <w:numPr>
          <w:ilvl w:val="0"/>
          <w:numId w:val="33"/>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защита выпускной работы на художественном отделении;</w:t>
      </w:r>
    </w:p>
    <w:p w:rsidR="00860333" w:rsidRPr="00DC44CA" w:rsidRDefault="00860333" w:rsidP="00DC44CA">
      <w:pPr>
        <w:pStyle w:val="af"/>
        <w:numPr>
          <w:ilvl w:val="0"/>
          <w:numId w:val="33"/>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экзамен.</w:t>
      </w:r>
    </w:p>
    <w:p w:rsidR="00860333" w:rsidRPr="00DC44CA" w:rsidRDefault="00860333" w:rsidP="00DC44CA">
      <w:pPr>
        <w:ind w:firstLine="360"/>
        <w:jc w:val="both"/>
        <w:rPr>
          <w:rFonts w:ascii="Times New Roman" w:hAnsi="Times New Roman" w:cs="Times New Roman"/>
          <w:sz w:val="28"/>
          <w:szCs w:val="28"/>
        </w:rPr>
      </w:pPr>
      <w:r w:rsidRPr="00DC44CA">
        <w:rPr>
          <w:rFonts w:ascii="Times New Roman" w:hAnsi="Times New Roman" w:cs="Times New Roman"/>
          <w:sz w:val="28"/>
          <w:szCs w:val="28"/>
        </w:rPr>
        <w:lastRenderedPageBreak/>
        <w:t>При условии выполнения образовательных программ и учебных планов, а также истечения срока обучения, успешной сдачи выпускного экзамена (или защиты выпускной работы на художественном отделении) по окончании Учреждения выдается свидетельство установленного образца, утвержденного приказом директора Учреждения на основании решения Педагогического совета Школы</w:t>
      </w:r>
      <w:r w:rsidRPr="00DC44CA">
        <w:rPr>
          <w:rFonts w:ascii="Times New Roman" w:hAnsi="Times New Roman" w:cs="Times New Roman"/>
          <w:color w:val="FF0000"/>
          <w:sz w:val="28"/>
          <w:szCs w:val="28"/>
        </w:rPr>
        <w:t>.</w:t>
      </w:r>
      <w:r w:rsidRPr="00DC44CA">
        <w:rPr>
          <w:rFonts w:ascii="Times New Roman" w:hAnsi="Times New Roman" w:cs="Times New Roman"/>
          <w:color w:val="000000" w:themeColor="text1"/>
          <w:sz w:val="28"/>
          <w:szCs w:val="28"/>
        </w:rPr>
        <w:t xml:space="preserve"> Для получения свидетельства об окончании Учреждения каждый учащийся должен освоить не менее 4 образовательных программ, рассчитанных, не менее чем на 4 года обучения.</w:t>
      </w:r>
    </w:p>
    <w:p w:rsidR="00860333" w:rsidRPr="00DC44CA" w:rsidRDefault="00860333" w:rsidP="00DC44CA">
      <w:pPr>
        <w:ind w:firstLine="360"/>
        <w:jc w:val="both"/>
        <w:rPr>
          <w:rFonts w:ascii="Times New Roman" w:hAnsi="Times New Roman" w:cs="Times New Roman"/>
          <w:sz w:val="28"/>
          <w:szCs w:val="28"/>
        </w:rPr>
      </w:pPr>
      <w:r w:rsidRPr="00DC44CA">
        <w:rPr>
          <w:rFonts w:ascii="Times New Roman" w:hAnsi="Times New Roman" w:cs="Times New Roman"/>
          <w:sz w:val="28"/>
          <w:szCs w:val="28"/>
        </w:rPr>
        <w:t>Анализ содержания подготовки выпускников через организацию учебного процесса по всему перечню учебны</w:t>
      </w:r>
      <w:r w:rsidR="009F42C3" w:rsidRPr="00DC44CA">
        <w:rPr>
          <w:rFonts w:ascii="Times New Roman" w:hAnsi="Times New Roman" w:cs="Times New Roman"/>
          <w:sz w:val="28"/>
          <w:szCs w:val="28"/>
        </w:rPr>
        <w:t xml:space="preserve">х дисциплин, реализуемых в МБОУДО  </w:t>
      </w:r>
      <w:r w:rsidRPr="00DC44CA">
        <w:rPr>
          <w:rFonts w:ascii="Times New Roman" w:hAnsi="Times New Roman" w:cs="Times New Roman"/>
          <w:sz w:val="28"/>
          <w:szCs w:val="28"/>
        </w:rPr>
        <w:t>ДШИ показывает, что учебный процесс организован в соответствии с нормативными требованиями дополнительного образования.</w:t>
      </w:r>
    </w:p>
    <w:p w:rsidR="00860333" w:rsidRPr="00473A0A" w:rsidRDefault="00860333" w:rsidP="00473A0A">
      <w:pPr>
        <w:jc w:val="center"/>
        <w:rPr>
          <w:rFonts w:ascii="Times New Roman" w:hAnsi="Times New Roman" w:cs="Times New Roman"/>
          <w:b/>
          <w:sz w:val="28"/>
          <w:szCs w:val="28"/>
        </w:rPr>
      </w:pPr>
      <w:r w:rsidRPr="00DC44CA">
        <w:rPr>
          <w:rFonts w:ascii="Times New Roman" w:hAnsi="Times New Roman" w:cs="Times New Roman"/>
          <w:b/>
          <w:sz w:val="28"/>
          <w:szCs w:val="28"/>
        </w:rPr>
        <w:t>Информация о выпускниках, поступивших в С</w:t>
      </w:r>
      <w:r w:rsidR="00473A0A">
        <w:rPr>
          <w:rFonts w:ascii="Times New Roman" w:hAnsi="Times New Roman" w:cs="Times New Roman"/>
          <w:b/>
          <w:sz w:val="28"/>
          <w:szCs w:val="28"/>
        </w:rPr>
        <w:t>с</w:t>
      </w:r>
      <w:r w:rsidRPr="00DC44CA">
        <w:rPr>
          <w:rFonts w:ascii="Times New Roman" w:hAnsi="Times New Roman" w:cs="Times New Roman"/>
          <w:b/>
          <w:sz w:val="28"/>
          <w:szCs w:val="28"/>
        </w:rPr>
        <w:t>узы, ВУЗы</w:t>
      </w:r>
    </w:p>
    <w:tbl>
      <w:tblPr>
        <w:tblOverlap w:val="never"/>
        <w:tblW w:w="9893" w:type="dxa"/>
        <w:jc w:val="center"/>
        <w:tblLayout w:type="fixed"/>
        <w:tblCellMar>
          <w:left w:w="10" w:type="dxa"/>
          <w:right w:w="10" w:type="dxa"/>
        </w:tblCellMar>
        <w:tblLook w:val="0000"/>
      </w:tblPr>
      <w:tblGrid>
        <w:gridCol w:w="969"/>
        <w:gridCol w:w="1664"/>
        <w:gridCol w:w="2835"/>
        <w:gridCol w:w="4425"/>
      </w:tblGrid>
      <w:tr w:rsidR="00860333" w:rsidRPr="00DC44CA" w:rsidTr="00473A0A">
        <w:trPr>
          <w:trHeight w:hRule="exact" w:val="1051"/>
          <w:jc w:val="center"/>
        </w:trPr>
        <w:tc>
          <w:tcPr>
            <w:tcW w:w="969" w:type="dxa"/>
            <w:tcBorders>
              <w:top w:val="single" w:sz="4" w:space="0" w:color="auto"/>
              <w:left w:val="single" w:sz="4" w:space="0" w:color="auto"/>
            </w:tcBorders>
            <w:shd w:val="clear" w:color="auto" w:fill="FFFFFF"/>
          </w:tcPr>
          <w:p w:rsidR="00860333" w:rsidRPr="00DC44CA" w:rsidRDefault="00860333" w:rsidP="00473A0A">
            <w:pPr>
              <w:spacing w:after="0"/>
              <w:jc w:val="center"/>
              <w:rPr>
                <w:rFonts w:ascii="Times New Roman" w:hAnsi="Times New Roman" w:cs="Times New Roman"/>
                <w:sz w:val="28"/>
                <w:szCs w:val="28"/>
              </w:rPr>
            </w:pPr>
            <w:r w:rsidRPr="00DC44CA">
              <w:rPr>
                <w:rFonts w:ascii="Times New Roman" w:hAnsi="Times New Roman" w:cs="Times New Roman"/>
                <w:sz w:val="28"/>
                <w:szCs w:val="28"/>
              </w:rPr>
              <w:t>Год</w:t>
            </w:r>
          </w:p>
        </w:tc>
        <w:tc>
          <w:tcPr>
            <w:tcW w:w="1664" w:type="dxa"/>
            <w:tcBorders>
              <w:top w:val="single" w:sz="4" w:space="0" w:color="auto"/>
              <w:left w:val="single" w:sz="4" w:space="0" w:color="auto"/>
              <w:bottom w:val="single" w:sz="4" w:space="0" w:color="auto"/>
            </w:tcBorders>
            <w:shd w:val="clear" w:color="auto" w:fill="FFFFFF"/>
          </w:tcPr>
          <w:p w:rsidR="00860333" w:rsidRPr="00DC44CA" w:rsidRDefault="00860333" w:rsidP="00473A0A">
            <w:pPr>
              <w:spacing w:after="0"/>
              <w:jc w:val="center"/>
              <w:rPr>
                <w:rFonts w:ascii="Times New Roman" w:hAnsi="Times New Roman" w:cs="Times New Roman"/>
                <w:sz w:val="28"/>
                <w:szCs w:val="28"/>
              </w:rPr>
            </w:pPr>
            <w:r w:rsidRPr="00DC44CA">
              <w:rPr>
                <w:rFonts w:ascii="Times New Roman" w:hAnsi="Times New Roman" w:cs="Times New Roman"/>
                <w:sz w:val="28"/>
                <w:szCs w:val="28"/>
              </w:rPr>
              <w:t>Всего</w:t>
            </w:r>
          </w:p>
          <w:p w:rsidR="00860333" w:rsidRPr="00DC44CA" w:rsidRDefault="00860333" w:rsidP="00473A0A">
            <w:pPr>
              <w:spacing w:after="0"/>
              <w:jc w:val="center"/>
              <w:rPr>
                <w:rFonts w:ascii="Times New Roman" w:hAnsi="Times New Roman" w:cs="Times New Roman"/>
                <w:sz w:val="28"/>
                <w:szCs w:val="28"/>
              </w:rPr>
            </w:pPr>
            <w:r w:rsidRPr="00DC44CA">
              <w:rPr>
                <w:rFonts w:ascii="Times New Roman" w:hAnsi="Times New Roman" w:cs="Times New Roman"/>
                <w:sz w:val="28"/>
                <w:szCs w:val="28"/>
              </w:rPr>
              <w:t>выпускников</w:t>
            </w:r>
          </w:p>
        </w:tc>
        <w:tc>
          <w:tcPr>
            <w:tcW w:w="2835" w:type="dxa"/>
            <w:tcBorders>
              <w:top w:val="single" w:sz="4" w:space="0" w:color="auto"/>
              <w:left w:val="single" w:sz="4" w:space="0" w:color="auto"/>
            </w:tcBorders>
            <w:shd w:val="clear" w:color="auto" w:fill="FFFFFF"/>
          </w:tcPr>
          <w:p w:rsidR="00860333" w:rsidRPr="00DC44CA" w:rsidRDefault="00860333" w:rsidP="00473A0A">
            <w:pPr>
              <w:spacing w:after="0"/>
              <w:jc w:val="center"/>
              <w:rPr>
                <w:rFonts w:ascii="Times New Roman" w:hAnsi="Times New Roman" w:cs="Times New Roman"/>
                <w:sz w:val="28"/>
                <w:szCs w:val="28"/>
              </w:rPr>
            </w:pPr>
            <w:r w:rsidRPr="00DC44CA">
              <w:rPr>
                <w:rFonts w:ascii="Times New Roman" w:hAnsi="Times New Roman" w:cs="Times New Roman"/>
                <w:sz w:val="28"/>
                <w:szCs w:val="28"/>
              </w:rPr>
              <w:t>ФИО</w:t>
            </w:r>
          </w:p>
          <w:p w:rsidR="00860333" w:rsidRPr="00DC44CA" w:rsidRDefault="00860333" w:rsidP="00473A0A">
            <w:pPr>
              <w:spacing w:after="0"/>
              <w:jc w:val="center"/>
              <w:rPr>
                <w:rFonts w:ascii="Times New Roman" w:hAnsi="Times New Roman" w:cs="Times New Roman"/>
                <w:sz w:val="28"/>
                <w:szCs w:val="28"/>
              </w:rPr>
            </w:pPr>
            <w:r w:rsidRPr="00DC44CA">
              <w:rPr>
                <w:rFonts w:ascii="Times New Roman" w:hAnsi="Times New Roman" w:cs="Times New Roman"/>
                <w:sz w:val="28"/>
                <w:szCs w:val="28"/>
              </w:rPr>
              <w:t>поступивших</w:t>
            </w:r>
          </w:p>
          <w:p w:rsidR="00860333" w:rsidRPr="00DC44CA" w:rsidRDefault="00860333" w:rsidP="00473A0A">
            <w:pPr>
              <w:spacing w:after="0"/>
              <w:jc w:val="center"/>
              <w:rPr>
                <w:rFonts w:ascii="Times New Roman" w:hAnsi="Times New Roman" w:cs="Times New Roman"/>
                <w:sz w:val="28"/>
                <w:szCs w:val="28"/>
              </w:rPr>
            </w:pPr>
            <w:r w:rsidRPr="00DC44CA">
              <w:rPr>
                <w:rFonts w:ascii="Times New Roman" w:hAnsi="Times New Roman" w:cs="Times New Roman"/>
                <w:sz w:val="28"/>
                <w:szCs w:val="28"/>
              </w:rPr>
              <w:t>выпускников</w:t>
            </w:r>
          </w:p>
        </w:tc>
        <w:tc>
          <w:tcPr>
            <w:tcW w:w="4425" w:type="dxa"/>
            <w:tcBorders>
              <w:top w:val="single" w:sz="4" w:space="0" w:color="auto"/>
              <w:left w:val="single" w:sz="4" w:space="0" w:color="auto"/>
              <w:right w:val="single" w:sz="4" w:space="0" w:color="auto"/>
            </w:tcBorders>
            <w:shd w:val="clear" w:color="auto" w:fill="FFFFFF"/>
          </w:tcPr>
          <w:p w:rsidR="00860333" w:rsidRPr="00DC44CA" w:rsidRDefault="00860333" w:rsidP="00473A0A">
            <w:pPr>
              <w:spacing w:after="0"/>
              <w:jc w:val="center"/>
              <w:rPr>
                <w:rFonts w:ascii="Times New Roman" w:hAnsi="Times New Roman" w:cs="Times New Roman"/>
                <w:sz w:val="28"/>
                <w:szCs w:val="28"/>
              </w:rPr>
            </w:pPr>
            <w:r w:rsidRPr="00DC44CA">
              <w:rPr>
                <w:rFonts w:ascii="Times New Roman" w:hAnsi="Times New Roman" w:cs="Times New Roman"/>
                <w:sz w:val="28"/>
                <w:szCs w:val="28"/>
              </w:rPr>
              <w:t>Наименование ОУ</w:t>
            </w:r>
          </w:p>
        </w:tc>
      </w:tr>
      <w:tr w:rsidR="00860333" w:rsidRPr="00DC44CA" w:rsidTr="00F9301D">
        <w:trPr>
          <w:trHeight w:hRule="exact" w:val="1047"/>
          <w:jc w:val="center"/>
        </w:trPr>
        <w:tc>
          <w:tcPr>
            <w:tcW w:w="969" w:type="dxa"/>
            <w:vMerge w:val="restart"/>
            <w:tcBorders>
              <w:top w:val="single" w:sz="4" w:space="0" w:color="auto"/>
              <w:left w:val="single" w:sz="4" w:space="0" w:color="auto"/>
            </w:tcBorders>
            <w:shd w:val="clear" w:color="auto" w:fill="FFFFFF"/>
          </w:tcPr>
          <w:p w:rsidR="00860333" w:rsidRPr="00DC44CA" w:rsidRDefault="00752F39" w:rsidP="00752F39">
            <w:pPr>
              <w:jc w:val="center"/>
              <w:rPr>
                <w:rFonts w:ascii="Times New Roman" w:hAnsi="Times New Roman" w:cs="Times New Roman"/>
                <w:sz w:val="28"/>
                <w:szCs w:val="28"/>
              </w:rPr>
            </w:pPr>
            <w:r>
              <w:rPr>
                <w:rFonts w:ascii="Times New Roman" w:hAnsi="Times New Roman" w:cs="Times New Roman"/>
                <w:sz w:val="28"/>
                <w:szCs w:val="28"/>
              </w:rPr>
              <w:t>2015</w:t>
            </w:r>
          </w:p>
        </w:tc>
        <w:tc>
          <w:tcPr>
            <w:tcW w:w="1664" w:type="dxa"/>
            <w:vMerge w:val="restart"/>
            <w:tcBorders>
              <w:top w:val="single" w:sz="4" w:space="0" w:color="auto"/>
              <w:left w:val="single" w:sz="4" w:space="0" w:color="auto"/>
            </w:tcBorders>
            <w:shd w:val="clear" w:color="auto" w:fill="FFFFFF"/>
          </w:tcPr>
          <w:p w:rsidR="00860333" w:rsidRPr="00DC44CA" w:rsidRDefault="00752F39" w:rsidP="00752F39">
            <w:pPr>
              <w:jc w:val="center"/>
              <w:rPr>
                <w:rFonts w:ascii="Times New Roman" w:hAnsi="Times New Roman" w:cs="Times New Roman"/>
                <w:sz w:val="28"/>
                <w:szCs w:val="28"/>
              </w:rPr>
            </w:pPr>
            <w:r>
              <w:rPr>
                <w:rFonts w:ascii="Times New Roman" w:hAnsi="Times New Roman" w:cs="Times New Roman"/>
                <w:sz w:val="28"/>
                <w:szCs w:val="28"/>
              </w:rPr>
              <w:t>0</w:t>
            </w:r>
          </w:p>
        </w:tc>
        <w:tc>
          <w:tcPr>
            <w:tcW w:w="2835"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4425" w:type="dxa"/>
            <w:tcBorders>
              <w:top w:val="single" w:sz="4" w:space="0" w:color="auto"/>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r>
      <w:tr w:rsidR="00860333" w:rsidRPr="00DC44CA" w:rsidTr="00F9301D">
        <w:trPr>
          <w:trHeight w:hRule="exact" w:val="1003"/>
          <w:jc w:val="center"/>
        </w:trPr>
        <w:tc>
          <w:tcPr>
            <w:tcW w:w="969" w:type="dxa"/>
            <w:vMerge/>
            <w:tcBorders>
              <w:left w:val="single" w:sz="4" w:space="0" w:color="auto"/>
              <w:bottom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1664" w:type="dxa"/>
            <w:vMerge/>
            <w:tcBorders>
              <w:left w:val="single" w:sz="4" w:space="0" w:color="auto"/>
              <w:bottom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2835"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p>
        </w:tc>
        <w:tc>
          <w:tcPr>
            <w:tcW w:w="4425" w:type="dxa"/>
            <w:tcBorders>
              <w:top w:val="single" w:sz="4" w:space="0" w:color="auto"/>
              <w:left w:val="single" w:sz="4" w:space="0" w:color="auto"/>
              <w:right w:val="single" w:sz="4" w:space="0" w:color="auto"/>
            </w:tcBorders>
            <w:shd w:val="clear" w:color="auto" w:fill="FFFFFF"/>
          </w:tcPr>
          <w:p w:rsidR="00860333" w:rsidRPr="00DC44CA" w:rsidRDefault="00860333" w:rsidP="00DE6B8B">
            <w:pPr>
              <w:jc w:val="both"/>
              <w:rPr>
                <w:rFonts w:ascii="Times New Roman" w:hAnsi="Times New Roman" w:cs="Times New Roman"/>
                <w:sz w:val="28"/>
                <w:szCs w:val="28"/>
              </w:rPr>
            </w:pPr>
          </w:p>
        </w:tc>
      </w:tr>
    </w:tbl>
    <w:p w:rsidR="00860333" w:rsidRPr="00DC44CA" w:rsidRDefault="00473A0A" w:rsidP="00DC44CA">
      <w:pPr>
        <w:jc w:val="both"/>
        <w:rPr>
          <w:rFonts w:ascii="Times New Roman" w:hAnsi="Times New Roman" w:cs="Times New Roman"/>
          <w:sz w:val="28"/>
          <w:szCs w:val="28"/>
        </w:rPr>
      </w:pPr>
      <w:r>
        <w:rPr>
          <w:rFonts w:ascii="Times New Roman" w:hAnsi="Times New Roman" w:cs="Times New Roman"/>
          <w:sz w:val="28"/>
          <w:szCs w:val="28"/>
        </w:rPr>
        <w:t xml:space="preserve">          В 2015 году выпустились с МБОУДО ДШИ 54 выпускника.</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Уровень требований, предъявляемых при итоговых аттестациях, и результаты позволяют положительно оценить качество подготовки выпускников.</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При анализе структурного соответствия циклов дисциплин, общих объемов нагрузки по циклам дисциплин, объемов нагрузки отклонений не выявлено.</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Показатели средней недельной нагрузки соответствуют требованиям. Нарушений норматива средней предельной нагрузки не выявлено.</w:t>
      </w:r>
    </w:p>
    <w:p w:rsidR="00860333" w:rsidRPr="00DC44CA" w:rsidRDefault="00860333" w:rsidP="00DE6B8B">
      <w:pPr>
        <w:ind w:firstLine="708"/>
        <w:jc w:val="center"/>
        <w:rPr>
          <w:rFonts w:ascii="Times New Roman" w:hAnsi="Times New Roman" w:cs="Times New Roman"/>
          <w:sz w:val="28"/>
          <w:szCs w:val="28"/>
        </w:rPr>
      </w:pPr>
    </w:p>
    <w:p w:rsidR="00860333" w:rsidRPr="00DC44CA" w:rsidRDefault="00860333" w:rsidP="00E061B5">
      <w:pPr>
        <w:jc w:val="center"/>
        <w:rPr>
          <w:rFonts w:ascii="Times New Roman" w:hAnsi="Times New Roman" w:cs="Times New Roman"/>
          <w:b/>
          <w:sz w:val="28"/>
          <w:szCs w:val="28"/>
        </w:rPr>
      </w:pPr>
      <w:r w:rsidRPr="00DC44CA">
        <w:rPr>
          <w:rFonts w:ascii="Times New Roman" w:hAnsi="Times New Roman" w:cs="Times New Roman"/>
          <w:b/>
          <w:sz w:val="28"/>
          <w:szCs w:val="28"/>
        </w:rPr>
        <w:t>7.</w:t>
      </w:r>
      <w:r w:rsidR="006E6EE3">
        <w:rPr>
          <w:rFonts w:ascii="Times New Roman" w:hAnsi="Times New Roman" w:cs="Times New Roman"/>
          <w:b/>
          <w:sz w:val="28"/>
          <w:szCs w:val="28"/>
        </w:rPr>
        <w:t xml:space="preserve"> </w:t>
      </w:r>
      <w:r w:rsidRPr="00DC44CA">
        <w:rPr>
          <w:rFonts w:ascii="Times New Roman" w:hAnsi="Times New Roman" w:cs="Times New Roman"/>
          <w:b/>
          <w:sz w:val="28"/>
          <w:szCs w:val="28"/>
        </w:rPr>
        <w:t>КАЧЕСТВО ОРГАНИЗАЦИИ УЧЕБНОГО ПРОЦЕССА</w:t>
      </w:r>
    </w:p>
    <w:p w:rsidR="00D05331"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Учреждение обеспечивает осуществление образовательного процесс</w:t>
      </w:r>
      <w:r w:rsidR="00D05331" w:rsidRPr="00DC44CA">
        <w:rPr>
          <w:rFonts w:ascii="Times New Roman" w:hAnsi="Times New Roman" w:cs="Times New Roman"/>
          <w:sz w:val="28"/>
          <w:szCs w:val="28"/>
        </w:rPr>
        <w:t xml:space="preserve">а в соответствии с Уставом МБОУДО </w:t>
      </w:r>
      <w:r w:rsidRPr="00DC44CA">
        <w:rPr>
          <w:rFonts w:ascii="Times New Roman" w:hAnsi="Times New Roman" w:cs="Times New Roman"/>
          <w:sz w:val="28"/>
          <w:szCs w:val="28"/>
        </w:rPr>
        <w:t>ДШИ, лицензией.</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lastRenderedPageBreak/>
        <w:t>Содержание учебного процесса в Учреждении определяется образовательными программами, рекомендованными Министерством культуры Российской Федерации, авторскими программами ведущих методистов страны и адаптированными программами, разрабатываемыми педагогическими работниками самостоятельно на основе примерных учебных планов Министерства культуры Российской Федерации.</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На основе типовых и примерных учебных планов и образовательных программ Учреждение разрабатывает и утверждает годовой учебный план, образовательные программы, годовой календарный учебный график и расписание учебных занятий.</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Годовой учебный план и годовой календарный учебный график утверждаются директором Учреждения.</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Учебный год начинается 1 сентября и заканчивается 31 мая. Учебный год делится на полугодия, на четыре четверти. Продолжительность каникул устанавливается, согласно годовому календарному учебному графику не менее 30 календарных дней в течение учебного года, в летний период - не менее 12 недель.</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График работы Учреждения, оказывающего муниципальную услугу: ежедневно с </w:t>
      </w:r>
      <w:r w:rsidR="00D05331" w:rsidRPr="00DC44CA">
        <w:rPr>
          <w:rFonts w:ascii="Times New Roman" w:hAnsi="Times New Roman" w:cs="Times New Roman"/>
          <w:sz w:val="28"/>
          <w:szCs w:val="28"/>
        </w:rPr>
        <w:t>12</w:t>
      </w:r>
      <w:r w:rsidRPr="00DC44CA">
        <w:rPr>
          <w:rFonts w:ascii="Times New Roman" w:hAnsi="Times New Roman" w:cs="Times New Roman"/>
          <w:sz w:val="28"/>
          <w:szCs w:val="28"/>
        </w:rPr>
        <w:t xml:space="preserve">-00 часов до 20-00 часов, обучение производится в </w:t>
      </w:r>
      <w:r w:rsidR="00D05331" w:rsidRPr="00DC44CA">
        <w:rPr>
          <w:rFonts w:ascii="Times New Roman" w:hAnsi="Times New Roman" w:cs="Times New Roman"/>
          <w:sz w:val="28"/>
          <w:szCs w:val="28"/>
        </w:rPr>
        <w:t>одну</w:t>
      </w:r>
      <w:r w:rsidRPr="00DC44CA">
        <w:rPr>
          <w:rFonts w:ascii="Times New Roman" w:hAnsi="Times New Roman" w:cs="Times New Roman"/>
          <w:sz w:val="28"/>
          <w:szCs w:val="28"/>
        </w:rPr>
        <w:t xml:space="preserve"> смен</w:t>
      </w:r>
      <w:r w:rsidR="00D05331" w:rsidRPr="00DC44CA">
        <w:rPr>
          <w:rFonts w:ascii="Times New Roman" w:hAnsi="Times New Roman" w:cs="Times New Roman"/>
          <w:sz w:val="28"/>
          <w:szCs w:val="28"/>
        </w:rPr>
        <w:t>у</w:t>
      </w:r>
      <w:r w:rsidRPr="00DC44CA">
        <w:rPr>
          <w:rFonts w:ascii="Times New Roman" w:hAnsi="Times New Roman" w:cs="Times New Roman"/>
          <w:sz w:val="28"/>
          <w:szCs w:val="28"/>
        </w:rPr>
        <w:t xml:space="preserve">. Занятия </w:t>
      </w:r>
      <w:r w:rsidR="00D05331" w:rsidRPr="00DC44CA">
        <w:rPr>
          <w:rFonts w:ascii="Times New Roman" w:hAnsi="Times New Roman" w:cs="Times New Roman"/>
          <w:sz w:val="28"/>
          <w:szCs w:val="28"/>
        </w:rPr>
        <w:t>ведутся с понедельника по субботу.</w:t>
      </w:r>
      <w:r w:rsidRPr="00DC44CA">
        <w:rPr>
          <w:rFonts w:ascii="Times New Roman" w:hAnsi="Times New Roman" w:cs="Times New Roman"/>
          <w:sz w:val="28"/>
          <w:szCs w:val="28"/>
        </w:rPr>
        <w:t xml:space="preserve"> Продолжительность академического часа для учащихся составляет 45 минут.</w:t>
      </w:r>
    </w:p>
    <w:p w:rsidR="00860333" w:rsidRPr="00DC44CA" w:rsidRDefault="00860333" w:rsidP="00DC44CA">
      <w:pPr>
        <w:ind w:firstLine="708"/>
        <w:jc w:val="both"/>
        <w:rPr>
          <w:rFonts w:ascii="Times New Roman" w:hAnsi="Times New Roman" w:cs="Times New Roman"/>
          <w:color w:val="FF0000"/>
          <w:sz w:val="28"/>
          <w:szCs w:val="28"/>
        </w:rPr>
      </w:pPr>
      <w:r w:rsidRPr="00DC44CA">
        <w:rPr>
          <w:rFonts w:ascii="Times New Roman" w:hAnsi="Times New Roman" w:cs="Times New Roman"/>
          <w:sz w:val="28"/>
          <w:szCs w:val="28"/>
        </w:rPr>
        <w:t>Занятия в Учреждении проводятся в специально оборудованных помещениях согласно расписанию. Расписание составляется в начале учебного года (не позднее 15 сентября текущего года), утверждается директором Учреждения</w:t>
      </w:r>
      <w:r w:rsidR="00DE6B8B">
        <w:rPr>
          <w:rFonts w:ascii="Times New Roman" w:hAnsi="Times New Roman" w:cs="Times New Roman"/>
          <w:sz w:val="28"/>
          <w:szCs w:val="28"/>
        </w:rPr>
        <w:t>.</w:t>
      </w:r>
      <w:r w:rsidRPr="00DC44CA">
        <w:rPr>
          <w:rFonts w:ascii="Times New Roman" w:hAnsi="Times New Roman" w:cs="Times New Roman"/>
          <w:sz w:val="28"/>
          <w:szCs w:val="28"/>
        </w:rPr>
        <w:t xml:space="preserve"> </w:t>
      </w:r>
      <w:r w:rsidRPr="00DC44CA">
        <w:rPr>
          <w:rFonts w:ascii="Times New Roman" w:hAnsi="Times New Roman" w:cs="Times New Roman"/>
          <w:color w:val="000000" w:themeColor="text1"/>
          <w:sz w:val="28"/>
          <w:szCs w:val="28"/>
        </w:rPr>
        <w:t>Расписание занятий составляется с учётом пожеланий родителей (законных представителей) учащихся и установленных санитарно-гигиенических норм. Перенос занятий или временное изменение их производится только с согласия директора Учреждения и оформляется в письменном виде.</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Плановая наполняемость групп в Учреждении – 5-12 человек. При наличии необходимых условий и средств по согласованию с директором Учреждения возможно комплектование групп с меньшей наполняемостью.</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Предельная недельная нагрузка учащихся устанавливается в соответствии с учебными планами, правилами и нормативами СанПиН.</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Учреждение самостоятельно в выборе формы, порядка и периодичности промежуточных аттестаций, которые определяются образовательными </w:t>
      </w:r>
      <w:r w:rsidRPr="00DC44CA">
        <w:rPr>
          <w:rFonts w:ascii="Times New Roman" w:hAnsi="Times New Roman" w:cs="Times New Roman"/>
          <w:sz w:val="28"/>
          <w:szCs w:val="28"/>
        </w:rPr>
        <w:lastRenderedPageBreak/>
        <w:t>программами и учебными планами, утверждаемыми ежегодно Педагогическим с</w:t>
      </w:r>
      <w:r w:rsidR="006C4083">
        <w:rPr>
          <w:rFonts w:ascii="Times New Roman" w:hAnsi="Times New Roman" w:cs="Times New Roman"/>
          <w:sz w:val="28"/>
          <w:szCs w:val="28"/>
        </w:rPr>
        <w:t>оветом. Система оценок - пятиба</w:t>
      </w:r>
      <w:r w:rsidRPr="00DC44CA">
        <w:rPr>
          <w:rFonts w:ascii="Times New Roman" w:hAnsi="Times New Roman" w:cs="Times New Roman"/>
          <w:sz w:val="28"/>
          <w:szCs w:val="28"/>
        </w:rPr>
        <w:t xml:space="preserve">льная. </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Сроки проведения промежуточных аттестаций определены в годовом учебном плане Учреждения на текущий год:</w:t>
      </w:r>
    </w:p>
    <w:p w:rsidR="00860333" w:rsidRPr="00DC44CA" w:rsidRDefault="00860333" w:rsidP="00DC44CA">
      <w:pPr>
        <w:pStyle w:val="af"/>
        <w:numPr>
          <w:ilvl w:val="0"/>
          <w:numId w:val="34"/>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контрольный урок - по окончании каждой четверти;</w:t>
      </w:r>
    </w:p>
    <w:p w:rsidR="00860333" w:rsidRPr="00DC44CA" w:rsidRDefault="00860333" w:rsidP="00DC44CA">
      <w:pPr>
        <w:pStyle w:val="af"/>
        <w:numPr>
          <w:ilvl w:val="0"/>
          <w:numId w:val="34"/>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зачет (технический 2 раза в год);</w:t>
      </w:r>
    </w:p>
    <w:p w:rsidR="00860333" w:rsidRPr="00DC44CA" w:rsidRDefault="00860333" w:rsidP="00DC44CA">
      <w:pPr>
        <w:pStyle w:val="af"/>
        <w:numPr>
          <w:ilvl w:val="0"/>
          <w:numId w:val="34"/>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защита курсовой работы – по окончании последнего года обучения по музыкальной литературе;</w:t>
      </w:r>
    </w:p>
    <w:p w:rsidR="00860333" w:rsidRPr="00DC44CA" w:rsidRDefault="00860333" w:rsidP="00DC44CA">
      <w:pPr>
        <w:pStyle w:val="af"/>
        <w:numPr>
          <w:ilvl w:val="0"/>
          <w:numId w:val="34"/>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 xml:space="preserve">академический концерт – по окончании полугодий (декабрь, </w:t>
      </w:r>
      <w:r w:rsidR="00D05331" w:rsidRPr="00DC44CA">
        <w:rPr>
          <w:rFonts w:ascii="Times New Roman" w:hAnsi="Times New Roman" w:cs="Times New Roman"/>
          <w:sz w:val="28"/>
          <w:szCs w:val="28"/>
        </w:rPr>
        <w:t>апрель</w:t>
      </w:r>
      <w:r w:rsidRPr="00DC44CA">
        <w:rPr>
          <w:rFonts w:ascii="Times New Roman" w:hAnsi="Times New Roman" w:cs="Times New Roman"/>
          <w:sz w:val="28"/>
          <w:szCs w:val="28"/>
        </w:rPr>
        <w:t>);</w:t>
      </w:r>
    </w:p>
    <w:p w:rsidR="00860333" w:rsidRPr="00DC44CA" w:rsidRDefault="00860333" w:rsidP="00DC44CA">
      <w:pPr>
        <w:pStyle w:val="af"/>
        <w:numPr>
          <w:ilvl w:val="0"/>
          <w:numId w:val="34"/>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просмотр художественных работ – по окончании полугодий (декабрь, май);</w:t>
      </w:r>
    </w:p>
    <w:p w:rsidR="00860333" w:rsidRPr="00DC44CA" w:rsidRDefault="00860333" w:rsidP="00DC44CA">
      <w:pPr>
        <w:pStyle w:val="af"/>
        <w:numPr>
          <w:ilvl w:val="0"/>
          <w:numId w:val="34"/>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защита выпускной работы на художественном отделении – по окончании последнего года обучения;</w:t>
      </w:r>
    </w:p>
    <w:p w:rsidR="00860333" w:rsidRPr="00DC44CA" w:rsidRDefault="00860333" w:rsidP="00DC44CA">
      <w:pPr>
        <w:pStyle w:val="af"/>
        <w:numPr>
          <w:ilvl w:val="0"/>
          <w:numId w:val="34"/>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экзамен – в соответствии с требованием учебных планов.</w:t>
      </w:r>
    </w:p>
    <w:p w:rsidR="00860333" w:rsidRPr="00DC44CA" w:rsidRDefault="00860333" w:rsidP="00DC44CA">
      <w:pPr>
        <w:pStyle w:val="af"/>
        <w:numPr>
          <w:ilvl w:val="0"/>
          <w:numId w:val="34"/>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контрольный урок, зачет, контрольное задание, академический концерт, экзамен, творческий просмотр и др.</w:t>
      </w:r>
    </w:p>
    <w:p w:rsidR="00860333" w:rsidRPr="00DC44CA" w:rsidRDefault="00860333" w:rsidP="00DC44CA">
      <w:pPr>
        <w:ind w:firstLine="360"/>
        <w:jc w:val="both"/>
        <w:rPr>
          <w:rFonts w:ascii="Times New Roman" w:hAnsi="Times New Roman" w:cs="Times New Roman"/>
          <w:sz w:val="28"/>
          <w:szCs w:val="28"/>
        </w:rPr>
      </w:pPr>
      <w:r w:rsidRPr="00DC44CA">
        <w:rPr>
          <w:rFonts w:ascii="Times New Roman" w:hAnsi="Times New Roman" w:cs="Times New Roman"/>
          <w:sz w:val="28"/>
          <w:szCs w:val="28"/>
        </w:rPr>
        <w:t>Учащиеся, освоившие в полном объеме образовательные программы, переводятся в следующий класс. Перевод учащихся производится приказом директора Учреждения на основании решения Педагогического совета Школы.</w:t>
      </w:r>
    </w:p>
    <w:p w:rsidR="00860333" w:rsidRPr="00DC44CA" w:rsidRDefault="00860333" w:rsidP="00DC44CA">
      <w:pPr>
        <w:ind w:firstLine="360"/>
        <w:jc w:val="both"/>
        <w:rPr>
          <w:rFonts w:ascii="Times New Roman" w:hAnsi="Times New Roman" w:cs="Times New Roman"/>
          <w:sz w:val="28"/>
          <w:szCs w:val="28"/>
        </w:rPr>
      </w:pPr>
      <w:r w:rsidRPr="00DC44CA">
        <w:rPr>
          <w:rFonts w:ascii="Times New Roman" w:hAnsi="Times New Roman" w:cs="Times New Roman"/>
          <w:sz w:val="28"/>
          <w:szCs w:val="28"/>
        </w:rPr>
        <w:t>В учебных планах определяется максимальный объём учебной нагрузки, распределяется учебное время по классам и образовательным областям, определяется уровень требований к качеству обучения и воспитанию учащихся.</w:t>
      </w:r>
    </w:p>
    <w:p w:rsidR="00860333" w:rsidRPr="00DC44CA" w:rsidRDefault="00860333" w:rsidP="00ED5304">
      <w:pPr>
        <w:ind w:firstLine="708"/>
        <w:jc w:val="both"/>
        <w:rPr>
          <w:rFonts w:ascii="Times New Roman" w:hAnsi="Times New Roman" w:cs="Times New Roman"/>
          <w:sz w:val="28"/>
          <w:szCs w:val="28"/>
        </w:rPr>
      </w:pPr>
      <w:r w:rsidRPr="00DC44CA">
        <w:rPr>
          <w:rFonts w:ascii="Times New Roman" w:hAnsi="Times New Roman" w:cs="Times New Roman"/>
          <w:sz w:val="28"/>
          <w:szCs w:val="28"/>
        </w:rPr>
        <w:t>Показатели результативности процесса обучения за период с 01.04.201</w:t>
      </w:r>
      <w:r w:rsidR="006C4083">
        <w:rPr>
          <w:rFonts w:ascii="Times New Roman" w:hAnsi="Times New Roman" w:cs="Times New Roman"/>
          <w:sz w:val="28"/>
          <w:szCs w:val="28"/>
        </w:rPr>
        <w:t>5</w:t>
      </w:r>
      <w:r w:rsidRPr="00DC44CA">
        <w:rPr>
          <w:rFonts w:ascii="Times New Roman" w:hAnsi="Times New Roman" w:cs="Times New Roman"/>
          <w:sz w:val="28"/>
          <w:szCs w:val="28"/>
        </w:rPr>
        <w:t>г. по 01.04.201</w:t>
      </w:r>
      <w:r w:rsidR="006C4083">
        <w:rPr>
          <w:rFonts w:ascii="Times New Roman" w:hAnsi="Times New Roman" w:cs="Times New Roman"/>
          <w:sz w:val="28"/>
          <w:szCs w:val="28"/>
        </w:rPr>
        <w:t>6</w:t>
      </w:r>
      <w:r w:rsidRPr="00DC44CA">
        <w:rPr>
          <w:rFonts w:ascii="Times New Roman" w:hAnsi="Times New Roman" w:cs="Times New Roman"/>
          <w:sz w:val="28"/>
          <w:szCs w:val="28"/>
        </w:rPr>
        <w:t>г.</w:t>
      </w:r>
    </w:p>
    <w:tbl>
      <w:tblPr>
        <w:tblStyle w:val="af0"/>
        <w:tblW w:w="0" w:type="auto"/>
        <w:tblLook w:val="04A0"/>
      </w:tblPr>
      <w:tblGrid>
        <w:gridCol w:w="2463"/>
        <w:gridCol w:w="1307"/>
        <w:gridCol w:w="1417"/>
        <w:gridCol w:w="713"/>
        <w:gridCol w:w="800"/>
        <w:gridCol w:w="739"/>
        <w:gridCol w:w="813"/>
        <w:gridCol w:w="581"/>
        <w:gridCol w:w="790"/>
      </w:tblGrid>
      <w:tr w:rsidR="00860333" w:rsidRPr="00DC44CA" w:rsidTr="00F06DF9">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6C4083" w:rsidRDefault="00F06DF9" w:rsidP="006C4083">
            <w:pPr>
              <w:spacing w:line="276" w:lineRule="auto"/>
              <w:jc w:val="center"/>
              <w:rPr>
                <w:rFonts w:ascii="Times New Roman" w:hAnsi="Times New Roman" w:cs="Times New Roman"/>
              </w:rPr>
            </w:pPr>
            <w:r w:rsidRPr="006C4083">
              <w:rPr>
                <w:rFonts w:ascii="Times New Roman" w:hAnsi="Times New Roman" w:cs="Times New Roman"/>
              </w:rPr>
              <w:t>классы</w:t>
            </w:r>
          </w:p>
        </w:tc>
        <w:tc>
          <w:tcPr>
            <w:tcW w:w="130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0333" w:rsidRPr="006C4083" w:rsidRDefault="00860333" w:rsidP="006C4083">
            <w:pPr>
              <w:spacing w:line="276" w:lineRule="auto"/>
              <w:jc w:val="center"/>
              <w:rPr>
                <w:rFonts w:ascii="Times New Roman" w:hAnsi="Times New Roman" w:cs="Times New Roman"/>
              </w:rPr>
            </w:pPr>
            <w:r w:rsidRPr="006C4083">
              <w:rPr>
                <w:rFonts w:ascii="Times New Roman" w:hAnsi="Times New Roman" w:cs="Times New Roman"/>
              </w:rPr>
              <w:t>Всего</w:t>
            </w:r>
          </w:p>
          <w:p w:rsidR="00860333" w:rsidRPr="006C4083" w:rsidRDefault="006C4083" w:rsidP="006C4083">
            <w:pPr>
              <w:spacing w:line="276" w:lineRule="auto"/>
              <w:jc w:val="center"/>
              <w:rPr>
                <w:rFonts w:ascii="Times New Roman" w:hAnsi="Times New Roman" w:cs="Times New Roman"/>
              </w:rPr>
            </w:pPr>
            <w:r>
              <w:rPr>
                <w:rFonts w:ascii="Times New Roman" w:hAnsi="Times New Roman" w:cs="Times New Roman"/>
              </w:rPr>
              <w:t>у</w:t>
            </w:r>
            <w:r w:rsidR="00860333" w:rsidRPr="006C4083">
              <w:rPr>
                <w:rFonts w:ascii="Times New Roman" w:hAnsi="Times New Roman" w:cs="Times New Roman"/>
              </w:rPr>
              <w:t>чащихся</w:t>
            </w:r>
          </w:p>
          <w:p w:rsidR="00860333" w:rsidRPr="006C4083" w:rsidRDefault="00E4005A" w:rsidP="006C4083">
            <w:pPr>
              <w:spacing w:line="276" w:lineRule="auto"/>
              <w:jc w:val="center"/>
              <w:rPr>
                <w:rFonts w:ascii="Times New Roman" w:hAnsi="Times New Roman" w:cs="Times New Roman"/>
              </w:rPr>
            </w:pPr>
            <w:r w:rsidRPr="006C4083">
              <w:rPr>
                <w:rFonts w:ascii="Times New Roman" w:hAnsi="Times New Roman" w:cs="Times New Roman"/>
              </w:rPr>
              <w:t>Д</w:t>
            </w:r>
            <w:r w:rsidR="00860333" w:rsidRPr="006C4083">
              <w:rPr>
                <w:rFonts w:ascii="Times New Roman" w:hAnsi="Times New Roman" w:cs="Times New Roman"/>
              </w:rPr>
              <w:t>ШИ</w:t>
            </w:r>
          </w:p>
        </w:tc>
        <w:tc>
          <w:tcPr>
            <w:tcW w:w="1254"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6C4083" w:rsidRDefault="006C4083" w:rsidP="006C4083">
            <w:pPr>
              <w:spacing w:line="276" w:lineRule="auto"/>
              <w:jc w:val="center"/>
              <w:rPr>
                <w:rFonts w:ascii="Times New Roman" w:hAnsi="Times New Roman" w:cs="Times New Roman"/>
              </w:rPr>
            </w:pPr>
            <w:r>
              <w:rPr>
                <w:rFonts w:ascii="Times New Roman" w:hAnsi="Times New Roman" w:cs="Times New Roman"/>
              </w:rPr>
              <w:t>Количест</w:t>
            </w:r>
            <w:r w:rsidR="00860333" w:rsidRPr="006C4083">
              <w:rPr>
                <w:rFonts w:ascii="Times New Roman" w:hAnsi="Times New Roman" w:cs="Times New Roman"/>
              </w:rPr>
              <w:t>во учащихся</w:t>
            </w:r>
          </w:p>
        </w:tc>
        <w:tc>
          <w:tcPr>
            <w:tcW w:w="1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6C4083" w:rsidRDefault="006C4083" w:rsidP="006C4083">
            <w:pPr>
              <w:spacing w:line="276" w:lineRule="auto"/>
              <w:jc w:val="center"/>
              <w:rPr>
                <w:rFonts w:ascii="Times New Roman" w:hAnsi="Times New Roman" w:cs="Times New Roman"/>
              </w:rPr>
            </w:pPr>
            <w:r>
              <w:rPr>
                <w:rFonts w:ascii="Times New Roman" w:hAnsi="Times New Roman" w:cs="Times New Roman"/>
              </w:rPr>
              <w:t>Количест</w:t>
            </w:r>
            <w:r w:rsidRPr="006C4083">
              <w:rPr>
                <w:rFonts w:ascii="Times New Roman" w:hAnsi="Times New Roman" w:cs="Times New Roman"/>
              </w:rPr>
              <w:t xml:space="preserve">во </w:t>
            </w:r>
            <w:r w:rsidR="00860333" w:rsidRPr="006C4083">
              <w:rPr>
                <w:rFonts w:ascii="Times New Roman" w:hAnsi="Times New Roman" w:cs="Times New Roman"/>
              </w:rPr>
              <w:t>отличников</w:t>
            </w:r>
          </w:p>
        </w:tc>
        <w:tc>
          <w:tcPr>
            <w:tcW w:w="1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6C4083" w:rsidRDefault="006C4083" w:rsidP="006C4083">
            <w:pPr>
              <w:spacing w:line="276" w:lineRule="auto"/>
              <w:jc w:val="center"/>
              <w:rPr>
                <w:rFonts w:ascii="Times New Roman" w:hAnsi="Times New Roman" w:cs="Times New Roman"/>
              </w:rPr>
            </w:pPr>
            <w:r>
              <w:rPr>
                <w:rFonts w:ascii="Times New Roman" w:hAnsi="Times New Roman" w:cs="Times New Roman"/>
              </w:rPr>
              <w:t>Количест</w:t>
            </w:r>
            <w:r w:rsidRPr="006C4083">
              <w:rPr>
                <w:rFonts w:ascii="Times New Roman" w:hAnsi="Times New Roman" w:cs="Times New Roman"/>
              </w:rPr>
              <w:t xml:space="preserve">во </w:t>
            </w:r>
            <w:r w:rsidR="00860333" w:rsidRPr="006C4083">
              <w:rPr>
                <w:rFonts w:ascii="Times New Roman" w:hAnsi="Times New Roman" w:cs="Times New Roman"/>
              </w:rPr>
              <w:t>хорошистов</w:t>
            </w:r>
          </w:p>
        </w:tc>
        <w:tc>
          <w:tcPr>
            <w:tcW w:w="1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6C4083" w:rsidRDefault="006C4083" w:rsidP="006C4083">
            <w:pPr>
              <w:spacing w:line="276" w:lineRule="auto"/>
              <w:jc w:val="center"/>
              <w:rPr>
                <w:rFonts w:ascii="Times New Roman" w:hAnsi="Times New Roman" w:cs="Times New Roman"/>
              </w:rPr>
            </w:pPr>
            <w:r>
              <w:rPr>
                <w:rFonts w:ascii="Times New Roman" w:hAnsi="Times New Roman" w:cs="Times New Roman"/>
              </w:rPr>
              <w:t>О</w:t>
            </w:r>
            <w:r w:rsidR="00860333" w:rsidRPr="006C4083">
              <w:rPr>
                <w:rFonts w:ascii="Times New Roman" w:hAnsi="Times New Roman" w:cs="Times New Roman"/>
              </w:rPr>
              <w:t>стальные учащиеся</w:t>
            </w:r>
          </w:p>
        </w:tc>
      </w:tr>
      <w:tr w:rsidR="00860333" w:rsidRPr="00DC44CA" w:rsidTr="00F06DF9">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30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0333" w:rsidRPr="00DC44CA" w:rsidRDefault="00F06DF9"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33</w:t>
            </w:r>
            <w:r w:rsidR="006C4083">
              <w:rPr>
                <w:rFonts w:ascii="Times New Roman" w:hAnsi="Times New Roman" w:cs="Times New Roman"/>
                <w:sz w:val="28"/>
                <w:szCs w:val="28"/>
              </w:rPr>
              <w:t>0</w:t>
            </w:r>
          </w:p>
        </w:tc>
        <w:tc>
          <w:tcPr>
            <w:tcW w:w="1254"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860333" w:rsidP="00DC44CA">
            <w:pPr>
              <w:spacing w:line="276" w:lineRule="auto"/>
              <w:jc w:val="both"/>
              <w:rPr>
                <w:rFonts w:ascii="Times New Roman" w:hAnsi="Times New Roman" w:cs="Times New Roman"/>
                <w:sz w:val="28"/>
                <w:szCs w:val="28"/>
              </w:rPr>
            </w:pPr>
          </w:p>
        </w:tc>
        <w:tc>
          <w:tcPr>
            <w:tcW w:w="1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860333" w:rsidP="00DC44CA">
            <w:pPr>
              <w:spacing w:line="276" w:lineRule="auto"/>
              <w:jc w:val="both"/>
              <w:rPr>
                <w:rFonts w:ascii="Times New Roman" w:hAnsi="Times New Roman" w:cs="Times New Roman"/>
                <w:sz w:val="28"/>
                <w:szCs w:val="28"/>
              </w:rPr>
            </w:pPr>
          </w:p>
        </w:tc>
      </w:tr>
      <w:tr w:rsidR="00860333" w:rsidRPr="00DC44CA" w:rsidTr="00F06DF9">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ED5304" w:rsidP="00DC44CA">
            <w:pPr>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00860333" w:rsidRPr="00DC44CA">
              <w:rPr>
                <w:rFonts w:ascii="Times New Roman" w:hAnsi="Times New Roman" w:cs="Times New Roman"/>
                <w:sz w:val="28"/>
                <w:szCs w:val="28"/>
              </w:rPr>
              <w:t>ортепиано.</w:t>
            </w:r>
          </w:p>
        </w:tc>
        <w:tc>
          <w:tcPr>
            <w:tcW w:w="130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254"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F06DF9"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1</w:t>
            </w:r>
            <w:r w:rsidR="00ED5304">
              <w:rPr>
                <w:rFonts w:ascii="Times New Roman" w:hAnsi="Times New Roman" w:cs="Times New Roman"/>
                <w:sz w:val="28"/>
                <w:szCs w:val="28"/>
              </w:rPr>
              <w:t>09</w:t>
            </w:r>
          </w:p>
        </w:tc>
        <w:tc>
          <w:tcPr>
            <w:tcW w:w="1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60</w:t>
            </w:r>
          </w:p>
        </w:tc>
        <w:tc>
          <w:tcPr>
            <w:tcW w:w="1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lang w:val="en-US"/>
              </w:rPr>
            </w:pPr>
            <w:r w:rsidRPr="00DC44CA">
              <w:rPr>
                <w:rFonts w:ascii="Times New Roman" w:hAnsi="Times New Roman" w:cs="Times New Roman"/>
                <w:sz w:val="28"/>
                <w:szCs w:val="28"/>
              </w:rPr>
              <w:t>29</w:t>
            </w:r>
          </w:p>
        </w:tc>
        <w:tc>
          <w:tcPr>
            <w:tcW w:w="1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30</w:t>
            </w:r>
          </w:p>
        </w:tc>
      </w:tr>
      <w:tr w:rsidR="00860333" w:rsidRPr="00DC44CA" w:rsidTr="00F06DF9">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86033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Народные инструменты</w:t>
            </w:r>
          </w:p>
        </w:tc>
        <w:tc>
          <w:tcPr>
            <w:tcW w:w="130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254"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F06DF9"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61</w:t>
            </w:r>
          </w:p>
        </w:tc>
        <w:tc>
          <w:tcPr>
            <w:tcW w:w="1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25</w:t>
            </w:r>
          </w:p>
        </w:tc>
        <w:tc>
          <w:tcPr>
            <w:tcW w:w="1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20</w:t>
            </w:r>
          </w:p>
        </w:tc>
        <w:tc>
          <w:tcPr>
            <w:tcW w:w="1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16</w:t>
            </w:r>
          </w:p>
        </w:tc>
      </w:tr>
      <w:tr w:rsidR="00860333" w:rsidRPr="00DC44CA" w:rsidTr="00F06DF9">
        <w:trPr>
          <w:trHeight w:val="681"/>
        </w:trPr>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86033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Хореографическое искусство</w:t>
            </w:r>
          </w:p>
        </w:tc>
        <w:tc>
          <w:tcPr>
            <w:tcW w:w="130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254"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F06DF9"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1</w:t>
            </w:r>
            <w:r w:rsidR="00ED5304">
              <w:rPr>
                <w:rFonts w:ascii="Times New Roman" w:hAnsi="Times New Roman" w:cs="Times New Roman"/>
                <w:sz w:val="28"/>
                <w:szCs w:val="28"/>
              </w:rPr>
              <w:t>18</w:t>
            </w:r>
          </w:p>
        </w:tc>
        <w:tc>
          <w:tcPr>
            <w:tcW w:w="1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50</w:t>
            </w:r>
          </w:p>
        </w:tc>
        <w:tc>
          <w:tcPr>
            <w:tcW w:w="1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40</w:t>
            </w:r>
          </w:p>
        </w:tc>
        <w:tc>
          <w:tcPr>
            <w:tcW w:w="1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12</w:t>
            </w:r>
          </w:p>
        </w:tc>
      </w:tr>
      <w:tr w:rsidR="00860333" w:rsidRPr="00DC44CA" w:rsidTr="00F06DF9">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86033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И</w:t>
            </w:r>
            <w:r w:rsidR="00E41B0E" w:rsidRPr="00DC44CA">
              <w:rPr>
                <w:rFonts w:ascii="Times New Roman" w:hAnsi="Times New Roman" w:cs="Times New Roman"/>
                <w:sz w:val="28"/>
                <w:szCs w:val="28"/>
              </w:rPr>
              <w:t>зобразительное искусство</w:t>
            </w:r>
          </w:p>
        </w:tc>
        <w:tc>
          <w:tcPr>
            <w:tcW w:w="130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254"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ED5304" w:rsidP="00DC44CA">
            <w:pPr>
              <w:spacing w:line="276"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1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E41B0E"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20</w:t>
            </w:r>
          </w:p>
        </w:tc>
        <w:tc>
          <w:tcPr>
            <w:tcW w:w="1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E41B0E"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28</w:t>
            </w:r>
          </w:p>
        </w:tc>
        <w:tc>
          <w:tcPr>
            <w:tcW w:w="1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F2600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8</w:t>
            </w:r>
          </w:p>
        </w:tc>
      </w:tr>
      <w:tr w:rsidR="00860333" w:rsidRPr="00DC44CA" w:rsidTr="00F06DF9">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30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60333" w:rsidRPr="00DC44CA" w:rsidRDefault="00860333" w:rsidP="00DC44CA">
            <w:pPr>
              <w:spacing w:line="276" w:lineRule="auto"/>
              <w:jc w:val="both"/>
              <w:rPr>
                <w:rFonts w:ascii="Times New Roman" w:hAnsi="Times New Roman" w:cs="Times New Roman"/>
                <w:sz w:val="28"/>
                <w:szCs w:val="28"/>
              </w:rPr>
            </w:pPr>
          </w:p>
        </w:tc>
        <w:tc>
          <w:tcPr>
            <w:tcW w:w="1254"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42281F"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33</w:t>
            </w:r>
            <w:r w:rsidR="006C4083">
              <w:rPr>
                <w:rFonts w:ascii="Times New Roman" w:hAnsi="Times New Roman" w:cs="Times New Roman"/>
                <w:sz w:val="28"/>
                <w:szCs w:val="28"/>
              </w:rPr>
              <w:t>0</w:t>
            </w:r>
          </w:p>
        </w:tc>
        <w:tc>
          <w:tcPr>
            <w:tcW w:w="713" w:type="dxa"/>
            <w:tcBorders>
              <w:top w:val="single" w:sz="4" w:space="0" w:color="000000" w:themeColor="text1"/>
              <w:left w:val="single" w:sz="4" w:space="0" w:color="000000" w:themeColor="text1"/>
              <w:bottom w:val="single" w:sz="4" w:space="0" w:color="000000" w:themeColor="text1"/>
              <w:right w:val="single" w:sz="4" w:space="0" w:color="auto"/>
            </w:tcBorders>
          </w:tcPr>
          <w:p w:rsidR="00860333" w:rsidRPr="00DC44CA" w:rsidRDefault="0086033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1</w:t>
            </w:r>
            <w:r w:rsidR="0042281F" w:rsidRPr="00DC44CA">
              <w:rPr>
                <w:rFonts w:ascii="Times New Roman" w:hAnsi="Times New Roman" w:cs="Times New Roman"/>
                <w:sz w:val="28"/>
                <w:szCs w:val="28"/>
              </w:rPr>
              <w:t>55</w:t>
            </w:r>
          </w:p>
        </w:tc>
        <w:tc>
          <w:tcPr>
            <w:tcW w:w="800"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42281F"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46</w:t>
            </w:r>
            <w:r w:rsidR="00860333" w:rsidRPr="00DC44CA">
              <w:rPr>
                <w:rFonts w:ascii="Times New Roman" w:hAnsi="Times New Roman" w:cs="Times New Roman"/>
                <w:sz w:val="28"/>
                <w:szCs w:val="28"/>
              </w:rPr>
              <w:t>%</w:t>
            </w:r>
          </w:p>
        </w:tc>
        <w:tc>
          <w:tcPr>
            <w:tcW w:w="739" w:type="dxa"/>
            <w:tcBorders>
              <w:top w:val="single" w:sz="4" w:space="0" w:color="000000" w:themeColor="text1"/>
              <w:left w:val="single" w:sz="4" w:space="0" w:color="000000" w:themeColor="text1"/>
              <w:bottom w:val="single" w:sz="4" w:space="0" w:color="000000" w:themeColor="text1"/>
              <w:right w:val="single" w:sz="4" w:space="0" w:color="auto"/>
            </w:tcBorders>
          </w:tcPr>
          <w:p w:rsidR="00860333" w:rsidRPr="00DC44CA" w:rsidRDefault="0042281F"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117</w:t>
            </w:r>
          </w:p>
        </w:tc>
        <w:tc>
          <w:tcPr>
            <w:tcW w:w="813"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42281F"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35</w:t>
            </w:r>
            <w:r w:rsidR="00860333" w:rsidRPr="00DC44CA">
              <w:rPr>
                <w:rFonts w:ascii="Times New Roman" w:hAnsi="Times New Roman" w:cs="Times New Roman"/>
                <w:sz w:val="28"/>
                <w:szCs w:val="28"/>
              </w:rPr>
              <w:t>%</w:t>
            </w:r>
          </w:p>
        </w:tc>
        <w:tc>
          <w:tcPr>
            <w:tcW w:w="581" w:type="dxa"/>
            <w:tcBorders>
              <w:top w:val="single" w:sz="4" w:space="0" w:color="000000" w:themeColor="text1"/>
              <w:left w:val="single" w:sz="4" w:space="0" w:color="000000" w:themeColor="text1"/>
              <w:bottom w:val="single" w:sz="4" w:space="0" w:color="000000" w:themeColor="text1"/>
              <w:right w:val="single" w:sz="4" w:space="0" w:color="auto"/>
            </w:tcBorders>
          </w:tcPr>
          <w:p w:rsidR="00860333" w:rsidRPr="00DC44CA" w:rsidRDefault="0042281F"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66</w:t>
            </w:r>
          </w:p>
        </w:tc>
        <w:tc>
          <w:tcPr>
            <w:tcW w:w="790" w:type="dxa"/>
            <w:tcBorders>
              <w:top w:val="single" w:sz="4" w:space="0" w:color="000000" w:themeColor="text1"/>
              <w:left w:val="single" w:sz="4" w:space="0" w:color="auto"/>
              <w:bottom w:val="single" w:sz="4" w:space="0" w:color="000000" w:themeColor="text1"/>
              <w:right w:val="single" w:sz="4" w:space="0" w:color="000000" w:themeColor="text1"/>
            </w:tcBorders>
          </w:tcPr>
          <w:p w:rsidR="00860333" w:rsidRPr="00DC44CA" w:rsidRDefault="00860333" w:rsidP="00DC44CA">
            <w:p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1</w:t>
            </w:r>
            <w:r w:rsidR="0042281F" w:rsidRPr="00DC44CA">
              <w:rPr>
                <w:rFonts w:ascii="Times New Roman" w:hAnsi="Times New Roman" w:cs="Times New Roman"/>
                <w:sz w:val="28"/>
                <w:szCs w:val="28"/>
              </w:rPr>
              <w:t>9</w:t>
            </w:r>
            <w:r w:rsidRPr="00DC44CA">
              <w:rPr>
                <w:rFonts w:ascii="Times New Roman" w:hAnsi="Times New Roman" w:cs="Times New Roman"/>
                <w:sz w:val="28"/>
                <w:szCs w:val="28"/>
              </w:rPr>
              <w:t>%</w:t>
            </w:r>
          </w:p>
        </w:tc>
      </w:tr>
    </w:tbl>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lastRenderedPageBreak/>
        <w:t>Организация учебного процесса соответствует требованиям действующих нормативно - правовых документов.</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Наличие опытных и квалифицированных педагогических кадров, апробированные методики оценки качества образования позволяют поставить задачу по обеспечению качественного образования в соответствии с индивидуальными запросами и возможностями ребенка.</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Педагогический коллектив школы ведёт поиск новых педагогических технологий, которые в сфере художественного образования выявляют систему профессионально значимых умений п</w:t>
      </w:r>
      <w:r w:rsidR="00EF1865">
        <w:rPr>
          <w:rFonts w:ascii="Times New Roman" w:hAnsi="Times New Roman" w:cs="Times New Roman"/>
          <w:sz w:val="28"/>
          <w:szCs w:val="28"/>
        </w:rPr>
        <w:t>реподавателей</w:t>
      </w:r>
      <w:r w:rsidRPr="00DC44CA">
        <w:rPr>
          <w:rFonts w:ascii="Times New Roman" w:hAnsi="Times New Roman" w:cs="Times New Roman"/>
          <w:sz w:val="28"/>
          <w:szCs w:val="28"/>
        </w:rPr>
        <w:t xml:space="preserve"> по организации воздействия на личность ребёнка.</w:t>
      </w:r>
    </w:p>
    <w:p w:rsidR="00860333" w:rsidRPr="00DC44CA" w:rsidRDefault="00860333" w:rsidP="00DC44CA">
      <w:pPr>
        <w:jc w:val="both"/>
        <w:rPr>
          <w:rFonts w:ascii="Times New Roman" w:hAnsi="Times New Roman" w:cs="Times New Roman"/>
          <w:sz w:val="28"/>
          <w:szCs w:val="28"/>
        </w:rPr>
      </w:pPr>
    </w:p>
    <w:p w:rsidR="00860333" w:rsidRPr="00DC44CA" w:rsidRDefault="00860333" w:rsidP="00ED5304">
      <w:pPr>
        <w:jc w:val="center"/>
        <w:rPr>
          <w:rFonts w:ascii="Times New Roman" w:hAnsi="Times New Roman" w:cs="Times New Roman"/>
          <w:b/>
          <w:sz w:val="28"/>
          <w:szCs w:val="28"/>
        </w:rPr>
      </w:pPr>
      <w:r w:rsidRPr="00DC44CA">
        <w:rPr>
          <w:rFonts w:ascii="Times New Roman" w:hAnsi="Times New Roman" w:cs="Times New Roman"/>
          <w:b/>
          <w:sz w:val="28"/>
          <w:szCs w:val="28"/>
        </w:rPr>
        <w:t>8.</w:t>
      </w:r>
      <w:r w:rsidR="00CC558B">
        <w:rPr>
          <w:rFonts w:ascii="Times New Roman" w:hAnsi="Times New Roman" w:cs="Times New Roman"/>
          <w:b/>
          <w:sz w:val="28"/>
          <w:szCs w:val="28"/>
        </w:rPr>
        <w:t xml:space="preserve"> </w:t>
      </w:r>
      <w:r w:rsidRPr="00DC44CA">
        <w:rPr>
          <w:rFonts w:ascii="Times New Roman" w:hAnsi="Times New Roman" w:cs="Times New Roman"/>
          <w:b/>
          <w:sz w:val="28"/>
          <w:szCs w:val="28"/>
        </w:rPr>
        <w:t>ВОСПИТАТЕЛЬНАЯ РАБОТА</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Реализация комплекса воспитательных мероприятий осуществляется с учетом действующего законодательства РФ, планов воспитательной работы Учреждения и внутренних локальных актов.</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Воспитательная работа охватывает весь педагогический процесс и внеурочную деятельность. Большое внимание уделяется решению следующих задач:</w:t>
      </w:r>
    </w:p>
    <w:p w:rsidR="00860333" w:rsidRPr="00DC44CA" w:rsidRDefault="00860333" w:rsidP="00DC44CA">
      <w:pPr>
        <w:pStyle w:val="af"/>
        <w:numPr>
          <w:ilvl w:val="0"/>
          <w:numId w:val="35"/>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создание благоприятных условий для разностороннего развития личности путём удовлетворения потребностей учащихся через образовательные программы соответствующего профиля;</w:t>
      </w:r>
    </w:p>
    <w:p w:rsidR="00860333" w:rsidRPr="00DC44CA" w:rsidRDefault="00860333" w:rsidP="00DC44CA">
      <w:pPr>
        <w:pStyle w:val="af"/>
        <w:numPr>
          <w:ilvl w:val="0"/>
          <w:numId w:val="35"/>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формирование общей культуры личности учащихся, их адаптации к жизни в обществе;</w:t>
      </w:r>
    </w:p>
    <w:p w:rsidR="00860333" w:rsidRPr="00DC44CA" w:rsidRDefault="00860333" w:rsidP="00DC44CA">
      <w:pPr>
        <w:pStyle w:val="af"/>
        <w:numPr>
          <w:ilvl w:val="0"/>
          <w:numId w:val="35"/>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укрепление и охрана здоровья учащихся, формирование их здорового образа жизни и культуры;</w:t>
      </w:r>
    </w:p>
    <w:p w:rsidR="00860333" w:rsidRPr="00DC44CA" w:rsidRDefault="00860333" w:rsidP="00DC44CA">
      <w:pPr>
        <w:pStyle w:val="af"/>
        <w:numPr>
          <w:ilvl w:val="0"/>
          <w:numId w:val="35"/>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воспитание гражданственности, трудолюбия, уважения к правам и свободам человека, любви к окружающей природе, Родине, семье;</w:t>
      </w:r>
    </w:p>
    <w:p w:rsidR="00860333" w:rsidRPr="00DC44CA" w:rsidRDefault="00860333" w:rsidP="00DC44CA">
      <w:pPr>
        <w:pStyle w:val="af"/>
        <w:numPr>
          <w:ilvl w:val="0"/>
          <w:numId w:val="35"/>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обеспечение комплексной музыкальной, хореографической, художественно-эстетической подготовки учащихся, ориентированной на повышение уровня общей культуры, расширение кругозора, всестороннее развитие нравственных и духовных начал;</w:t>
      </w:r>
    </w:p>
    <w:p w:rsidR="00860333" w:rsidRPr="00DC44CA" w:rsidRDefault="00860333" w:rsidP="00DC44CA">
      <w:pPr>
        <w:pStyle w:val="af"/>
        <w:numPr>
          <w:ilvl w:val="0"/>
          <w:numId w:val="35"/>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получение учащимися качественного эстетического образования, создание основы для осознанного выбора и последующего профессионального самоопределения;</w:t>
      </w:r>
    </w:p>
    <w:p w:rsidR="00860333" w:rsidRPr="00DC44CA" w:rsidRDefault="00860333" w:rsidP="00DC44CA">
      <w:pPr>
        <w:pStyle w:val="af"/>
        <w:numPr>
          <w:ilvl w:val="0"/>
          <w:numId w:val="35"/>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реализация концепции непрерывного образования, обеспечивающей преемственность среднего и высшего образования в области музыкальной культуры и искусства;</w:t>
      </w:r>
    </w:p>
    <w:p w:rsidR="00860333" w:rsidRPr="00DC44CA" w:rsidRDefault="00860333" w:rsidP="00DC44CA">
      <w:pPr>
        <w:pStyle w:val="af"/>
        <w:numPr>
          <w:ilvl w:val="0"/>
          <w:numId w:val="35"/>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lastRenderedPageBreak/>
        <w:t>осуществление инновационной деятельности в области культуры и искусства, социально-педагогических исследований по созданию и внедрению новых форм и методов работы с одарёнными учащимися, разработке программно-методических средств по основным направлениям деятельности.</w:t>
      </w:r>
    </w:p>
    <w:p w:rsidR="00860333" w:rsidRPr="00DC44CA" w:rsidRDefault="00860333" w:rsidP="00DC44CA">
      <w:pPr>
        <w:ind w:firstLine="360"/>
        <w:jc w:val="both"/>
        <w:rPr>
          <w:rFonts w:ascii="Times New Roman" w:hAnsi="Times New Roman" w:cs="Times New Roman"/>
          <w:sz w:val="28"/>
          <w:szCs w:val="28"/>
        </w:rPr>
      </w:pPr>
      <w:r w:rsidRPr="00DC44CA">
        <w:rPr>
          <w:rFonts w:ascii="Times New Roman" w:hAnsi="Times New Roman" w:cs="Times New Roman"/>
          <w:sz w:val="28"/>
          <w:szCs w:val="28"/>
        </w:rPr>
        <w:t xml:space="preserve">При этом основными целями деятельности Учреждения являются: </w:t>
      </w:r>
    </w:p>
    <w:p w:rsidR="00860333" w:rsidRPr="00DC44CA" w:rsidRDefault="00E4005A"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         </w:t>
      </w:r>
      <w:r w:rsidR="00860333" w:rsidRPr="00DC44CA">
        <w:rPr>
          <w:rFonts w:ascii="Times New Roman" w:hAnsi="Times New Roman" w:cs="Times New Roman"/>
          <w:sz w:val="28"/>
          <w:szCs w:val="28"/>
        </w:rPr>
        <w:t>формирование общей культуры личности;</w:t>
      </w:r>
    </w:p>
    <w:p w:rsidR="00860333" w:rsidRPr="00DC44CA" w:rsidRDefault="00860333" w:rsidP="00DC44CA">
      <w:pPr>
        <w:ind w:firstLine="709"/>
        <w:jc w:val="both"/>
        <w:rPr>
          <w:rFonts w:ascii="Times New Roman" w:hAnsi="Times New Roman" w:cs="Times New Roman"/>
          <w:sz w:val="28"/>
          <w:szCs w:val="28"/>
        </w:rPr>
      </w:pPr>
      <w:r w:rsidRPr="00DC44CA">
        <w:rPr>
          <w:rFonts w:ascii="Times New Roman" w:hAnsi="Times New Roman" w:cs="Times New Roman"/>
          <w:sz w:val="28"/>
          <w:szCs w:val="28"/>
        </w:rPr>
        <w:t>организация содержательного досуга;</w:t>
      </w:r>
    </w:p>
    <w:p w:rsidR="00860333" w:rsidRPr="00DC44CA" w:rsidRDefault="00860333" w:rsidP="00DC44CA">
      <w:pPr>
        <w:ind w:firstLine="709"/>
        <w:jc w:val="both"/>
        <w:rPr>
          <w:rFonts w:ascii="Times New Roman" w:hAnsi="Times New Roman" w:cs="Times New Roman"/>
          <w:sz w:val="28"/>
          <w:szCs w:val="28"/>
        </w:rPr>
      </w:pPr>
      <w:r w:rsidRPr="00DC44CA">
        <w:rPr>
          <w:rFonts w:ascii="Times New Roman" w:hAnsi="Times New Roman" w:cs="Times New Roman"/>
          <w:sz w:val="28"/>
          <w:szCs w:val="28"/>
        </w:rPr>
        <w:t>адаптация детей к жизни в обществе;</w:t>
      </w:r>
    </w:p>
    <w:p w:rsidR="00860333" w:rsidRPr="00DC44CA" w:rsidRDefault="00860333" w:rsidP="00DC44CA">
      <w:pPr>
        <w:ind w:firstLine="709"/>
        <w:jc w:val="both"/>
        <w:rPr>
          <w:rFonts w:ascii="Times New Roman" w:hAnsi="Times New Roman" w:cs="Times New Roman"/>
          <w:sz w:val="28"/>
          <w:szCs w:val="28"/>
        </w:rPr>
      </w:pPr>
      <w:r w:rsidRPr="00DC44CA">
        <w:rPr>
          <w:rFonts w:ascii="Times New Roman" w:hAnsi="Times New Roman" w:cs="Times New Roman"/>
          <w:sz w:val="28"/>
          <w:szCs w:val="28"/>
        </w:rPr>
        <w:t>выявление творчески одаренных детей.</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Основной задачей деятельности Учреждения является обеспечение необходимых условий для личностного развития, профессионального самоопределения, творческого труда детей в области начального дополнительного образования и их эстетического воспитания.</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Воспитательная деятельность </w:t>
      </w:r>
      <w:r w:rsidR="00303ED9" w:rsidRPr="00DC44CA">
        <w:rPr>
          <w:rFonts w:ascii="Times New Roman" w:hAnsi="Times New Roman" w:cs="Times New Roman"/>
          <w:sz w:val="28"/>
          <w:szCs w:val="28"/>
        </w:rPr>
        <w:t xml:space="preserve">в МБОУДО </w:t>
      </w:r>
      <w:r w:rsidRPr="00DC44CA">
        <w:rPr>
          <w:rFonts w:ascii="Times New Roman" w:hAnsi="Times New Roman" w:cs="Times New Roman"/>
          <w:sz w:val="28"/>
          <w:szCs w:val="28"/>
        </w:rPr>
        <w:t>ДШИ ориентирована как на формирование социально-значимых качеств, установок и ценностей ориентации личности, так и на создание благоприятных условий для всестороннего гармоничного, духовного, интеллектуального и физического развития, самосовершенствования и творческой самореализации личности.</w:t>
      </w:r>
    </w:p>
    <w:p w:rsidR="00860333" w:rsidRPr="00DC44CA" w:rsidRDefault="00860333" w:rsidP="00DC44CA">
      <w:pPr>
        <w:ind w:firstLine="708"/>
        <w:jc w:val="both"/>
        <w:rPr>
          <w:rFonts w:ascii="Times New Roman" w:hAnsi="Times New Roman" w:cs="Times New Roman"/>
          <w:sz w:val="28"/>
          <w:szCs w:val="28"/>
        </w:rPr>
      </w:pPr>
    </w:p>
    <w:p w:rsidR="00860333" w:rsidRPr="00DC44CA" w:rsidRDefault="00860333" w:rsidP="00ED5304">
      <w:pPr>
        <w:jc w:val="center"/>
        <w:rPr>
          <w:rFonts w:ascii="Times New Roman" w:hAnsi="Times New Roman" w:cs="Times New Roman"/>
          <w:b/>
          <w:sz w:val="28"/>
          <w:szCs w:val="28"/>
        </w:rPr>
      </w:pPr>
      <w:r w:rsidRPr="00DC44CA">
        <w:rPr>
          <w:rFonts w:ascii="Times New Roman" w:hAnsi="Times New Roman" w:cs="Times New Roman"/>
          <w:b/>
          <w:sz w:val="28"/>
          <w:szCs w:val="28"/>
        </w:rPr>
        <w:t>9.</w:t>
      </w:r>
      <w:r w:rsidR="00CC558B">
        <w:rPr>
          <w:rFonts w:ascii="Times New Roman" w:hAnsi="Times New Roman" w:cs="Times New Roman"/>
          <w:b/>
          <w:sz w:val="28"/>
          <w:szCs w:val="28"/>
        </w:rPr>
        <w:t xml:space="preserve"> </w:t>
      </w:r>
      <w:r w:rsidRPr="00DC44CA">
        <w:rPr>
          <w:rFonts w:ascii="Times New Roman" w:hAnsi="Times New Roman" w:cs="Times New Roman"/>
          <w:b/>
          <w:sz w:val="28"/>
          <w:szCs w:val="28"/>
        </w:rPr>
        <w:t>КОНКУРСНАЯ ДЕЯТЕЛЬНОСТЬ</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Конкурсная деятельность - неотъемлемая часть воспитания профессионала в сфере искусства. Учащиеся нашей школы - постоянные участники конкурсов и фестивалей различного уровня.</w:t>
      </w:r>
    </w:p>
    <w:p w:rsidR="00860333" w:rsidRPr="00DC44CA" w:rsidRDefault="00296FBC" w:rsidP="00DC44CA">
      <w:pPr>
        <w:jc w:val="both"/>
        <w:rPr>
          <w:rFonts w:ascii="Times New Roman" w:hAnsi="Times New Roman" w:cs="Times New Roman"/>
          <w:b/>
          <w:sz w:val="28"/>
          <w:szCs w:val="28"/>
        </w:rPr>
      </w:pPr>
      <w:r w:rsidRPr="00DC44CA">
        <w:rPr>
          <w:rFonts w:ascii="Times New Roman" w:hAnsi="Times New Roman" w:cs="Times New Roman"/>
          <w:sz w:val="28"/>
          <w:szCs w:val="28"/>
        </w:rPr>
        <w:t xml:space="preserve">              </w:t>
      </w:r>
      <w:r w:rsidR="00860333" w:rsidRPr="00DC44CA">
        <w:rPr>
          <w:rFonts w:ascii="Times New Roman" w:hAnsi="Times New Roman" w:cs="Times New Roman"/>
          <w:b/>
          <w:sz w:val="28"/>
          <w:szCs w:val="28"/>
        </w:rPr>
        <w:t>Списки победителей в творческих мероприятиях (201</w:t>
      </w:r>
      <w:r w:rsidR="00ED5304">
        <w:rPr>
          <w:rFonts w:ascii="Times New Roman" w:hAnsi="Times New Roman" w:cs="Times New Roman"/>
          <w:b/>
          <w:sz w:val="28"/>
          <w:szCs w:val="28"/>
        </w:rPr>
        <w:t>5</w:t>
      </w:r>
      <w:r w:rsidR="00860333" w:rsidRPr="00DC44CA">
        <w:rPr>
          <w:rFonts w:ascii="Times New Roman" w:hAnsi="Times New Roman" w:cs="Times New Roman"/>
          <w:b/>
          <w:sz w:val="28"/>
          <w:szCs w:val="28"/>
        </w:rPr>
        <w:t>г.)</w:t>
      </w:r>
    </w:p>
    <w:tbl>
      <w:tblPr>
        <w:tblStyle w:val="af0"/>
        <w:tblW w:w="0" w:type="auto"/>
        <w:tblLook w:val="04A0"/>
      </w:tblPr>
      <w:tblGrid>
        <w:gridCol w:w="568"/>
        <w:gridCol w:w="2371"/>
        <w:gridCol w:w="1838"/>
        <w:gridCol w:w="1900"/>
        <w:gridCol w:w="1733"/>
        <w:gridCol w:w="1538"/>
      </w:tblGrid>
      <w:tr w:rsidR="00860484" w:rsidTr="00860484">
        <w:trPr>
          <w:trHeight w:val="963"/>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п/п</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Название мероприятия, место проведения</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ФИО преподавателя</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Участники</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Направление </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Результат</w:t>
            </w:r>
          </w:p>
        </w:tc>
      </w:tr>
      <w:tr w:rsidR="00860484" w:rsidTr="00860484">
        <w:trPr>
          <w:trHeight w:val="316"/>
        </w:trPr>
        <w:tc>
          <w:tcPr>
            <w:tcW w:w="9948" w:type="dxa"/>
            <w:gridSpan w:val="6"/>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Международный уровень</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1</w:t>
            </w:r>
          </w:p>
        </w:tc>
        <w:tc>
          <w:tcPr>
            <w:tcW w:w="2371" w:type="dxa"/>
          </w:tcPr>
          <w:p w:rsidR="00860484" w:rsidRPr="00397E82"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Международный конкурс инструментальной музыки «Национальное достояние 2016»</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Непорядкина О.В.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Лапшина Кира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Музыка</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Фортепиано</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10-12.2016г.</w:t>
            </w:r>
          </w:p>
        </w:tc>
        <w:tc>
          <w:tcPr>
            <w:tcW w:w="1538" w:type="dxa"/>
          </w:tcPr>
          <w:p w:rsidR="00860484" w:rsidRPr="00397E82"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Диплом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Международный конкурс </w:t>
            </w:r>
            <w:r>
              <w:rPr>
                <w:rFonts w:ascii="Times New Roman" w:hAnsi="Times New Roman" w:cs="Times New Roman"/>
                <w:sz w:val="28"/>
                <w:szCs w:val="28"/>
              </w:rPr>
              <w:lastRenderedPageBreak/>
              <w:t>инструментальной музыки «Сокровище нации 2015»</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Непорядкина О.В.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Ложкова Виктория</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Денеберг Милана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Музыка</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Фортепиано</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25.10.2015г.</w:t>
            </w:r>
          </w:p>
        </w:tc>
        <w:tc>
          <w:tcPr>
            <w:tcW w:w="1538" w:type="dxa"/>
          </w:tcPr>
          <w:p w:rsidR="00860484" w:rsidRPr="00397E82"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Диплом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Международный конкурс инструментальной музыки «Сокровище нации 2015»</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Непорядкин В.Г.</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Шестопалов Никита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Музыка</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25.10.2015г.</w:t>
            </w:r>
          </w:p>
        </w:tc>
        <w:tc>
          <w:tcPr>
            <w:tcW w:w="1538" w:type="dxa"/>
          </w:tcPr>
          <w:p w:rsidR="00860484" w:rsidRPr="00397E82"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Диплом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4</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Международный конкурс инструментальной музыки «Сокровище нации 2015»</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Непорядкин В.Г.</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Фролов Ростислав</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Музыка</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гитара</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25.10.2015г.</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Диплом  лауреата</w:t>
            </w:r>
          </w:p>
          <w:p w:rsidR="00860484" w:rsidRPr="00397E82"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5</w:t>
            </w:r>
          </w:p>
        </w:tc>
        <w:tc>
          <w:tcPr>
            <w:tcW w:w="2371" w:type="dxa"/>
          </w:tcPr>
          <w:p w:rsidR="00860484" w:rsidRPr="00C568F0"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Открытый Междунарожный конкурс исполнителей на народных инструментах “Звуки весны – 2016»</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Непорядкин В.Г.</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Фролов Ростислав</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Музыка</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гитара</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Грамота</w:t>
            </w:r>
          </w:p>
          <w:p w:rsidR="00860484" w:rsidRPr="00397E82"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место</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6</w:t>
            </w:r>
          </w:p>
        </w:tc>
        <w:tc>
          <w:tcPr>
            <w:tcW w:w="2371" w:type="dxa"/>
          </w:tcPr>
          <w:p w:rsidR="00860484" w:rsidRPr="0057418D" w:rsidRDefault="00860484" w:rsidP="00A72997">
            <w:pPr>
              <w:jc w:val="center"/>
              <w:rPr>
                <w:rFonts w:ascii="Times New Roman" w:hAnsi="Times New Roman" w:cs="Times New Roman"/>
                <w:sz w:val="28"/>
                <w:szCs w:val="28"/>
              </w:rPr>
            </w:pPr>
            <w:r w:rsidRPr="0057418D">
              <w:rPr>
                <w:rFonts w:ascii="Times New Roman" w:hAnsi="Times New Roman" w:cs="Times New Roman"/>
                <w:sz w:val="28"/>
                <w:szCs w:val="28"/>
                <w:lang w:val="en-US"/>
              </w:rPr>
              <w:t>VI</w:t>
            </w:r>
            <w:r>
              <w:rPr>
                <w:rFonts w:ascii="Times New Roman" w:hAnsi="Times New Roman" w:cs="Times New Roman"/>
                <w:sz w:val="28"/>
                <w:szCs w:val="28"/>
              </w:rPr>
              <w:t xml:space="preserve"> международеный фестиваль-конкурс детского и юношеского творчества «Звёздный дождь»</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Бабичев П.Я.</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Гребенникова Милена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Музыка фортепиано - соло</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Диплом дипломанта </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7</w:t>
            </w:r>
          </w:p>
        </w:tc>
        <w:tc>
          <w:tcPr>
            <w:tcW w:w="2371" w:type="dxa"/>
          </w:tcPr>
          <w:p w:rsidR="00860484" w:rsidRPr="0057418D" w:rsidRDefault="00860484" w:rsidP="00A72997">
            <w:pPr>
              <w:jc w:val="center"/>
              <w:rPr>
                <w:rFonts w:ascii="Times New Roman" w:hAnsi="Times New Roman" w:cs="Times New Roman"/>
                <w:sz w:val="28"/>
                <w:szCs w:val="28"/>
              </w:rPr>
            </w:pPr>
            <w:r w:rsidRPr="0057418D">
              <w:rPr>
                <w:rFonts w:ascii="Times New Roman" w:hAnsi="Times New Roman" w:cs="Times New Roman"/>
                <w:sz w:val="28"/>
                <w:szCs w:val="28"/>
                <w:lang w:val="en-US"/>
              </w:rPr>
              <w:t>VI</w:t>
            </w:r>
            <w:r>
              <w:rPr>
                <w:rFonts w:ascii="Times New Roman" w:hAnsi="Times New Roman" w:cs="Times New Roman"/>
                <w:sz w:val="28"/>
                <w:szCs w:val="28"/>
              </w:rPr>
              <w:t xml:space="preserve"> международеный фестиваль-конкурс детского и юношеского творчества «Звёздный дождь»</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Бабичев П.Я.</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Табачук Виктория</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Музыка струнные инструменты - соло</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Диплом дипломанта </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8</w:t>
            </w:r>
          </w:p>
        </w:tc>
        <w:tc>
          <w:tcPr>
            <w:tcW w:w="2371" w:type="dxa"/>
          </w:tcPr>
          <w:p w:rsidR="00860484" w:rsidRPr="0057418D" w:rsidRDefault="00860484" w:rsidP="00A72997">
            <w:pPr>
              <w:jc w:val="center"/>
              <w:rPr>
                <w:rFonts w:ascii="Times New Roman" w:hAnsi="Times New Roman" w:cs="Times New Roman"/>
                <w:sz w:val="28"/>
                <w:szCs w:val="28"/>
              </w:rPr>
            </w:pPr>
            <w:r w:rsidRPr="0057418D">
              <w:rPr>
                <w:rFonts w:ascii="Times New Roman" w:hAnsi="Times New Roman" w:cs="Times New Roman"/>
                <w:sz w:val="28"/>
                <w:szCs w:val="28"/>
                <w:lang w:val="en-US"/>
              </w:rPr>
              <w:t>VI</w:t>
            </w:r>
            <w:r>
              <w:rPr>
                <w:rFonts w:ascii="Times New Roman" w:hAnsi="Times New Roman" w:cs="Times New Roman"/>
                <w:sz w:val="28"/>
                <w:szCs w:val="28"/>
              </w:rPr>
              <w:t xml:space="preserve"> международеный фестиваль-конкурс детского и юношеского творчества «Звёздный </w:t>
            </w:r>
            <w:r>
              <w:rPr>
                <w:rFonts w:ascii="Times New Roman" w:hAnsi="Times New Roman" w:cs="Times New Roman"/>
                <w:sz w:val="28"/>
                <w:szCs w:val="28"/>
              </w:rPr>
              <w:lastRenderedPageBreak/>
              <w:t>дождь»</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Бабичев П.Я.</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Гребенникова Милена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Музыка эстрадные инструменты - соло</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Диплом лауреата </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371" w:type="dxa"/>
          </w:tcPr>
          <w:p w:rsidR="00860484" w:rsidRPr="0057418D"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Международный конкурс инструментальной музыки «Сокровище нации 2015»</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Бабичев П.Я.</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Гребенникова Милена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Музыка </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Диплом лауреата </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10</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Международный конкурс инструментальной музыки «Сокровище нации 2015»</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Бабичев П.Я.</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Табачук Виктория</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Музыка </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Диплом  лауреата</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степени</w:t>
            </w:r>
          </w:p>
        </w:tc>
      </w:tr>
      <w:tr w:rsidR="00860484" w:rsidTr="00860484">
        <w:trPr>
          <w:trHeight w:val="331"/>
        </w:trPr>
        <w:tc>
          <w:tcPr>
            <w:tcW w:w="9948" w:type="dxa"/>
            <w:gridSpan w:val="6"/>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Федеральный уровень</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1</w:t>
            </w:r>
          </w:p>
        </w:tc>
        <w:tc>
          <w:tcPr>
            <w:tcW w:w="2371" w:type="dxa"/>
          </w:tcPr>
          <w:p w:rsidR="00860484" w:rsidRPr="00397E82"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Всероссийский фестиваль-конкурс «Южная олимпиада искусств» 2014</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старшая в.г.</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Диплом </w:t>
            </w:r>
          </w:p>
          <w:p w:rsidR="00860484" w:rsidRPr="00397E82"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степени</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w:t>
            </w:r>
          </w:p>
        </w:tc>
        <w:tc>
          <w:tcPr>
            <w:tcW w:w="2371" w:type="dxa"/>
          </w:tcPr>
          <w:p w:rsidR="00860484" w:rsidRPr="00631D03" w:rsidRDefault="00860484" w:rsidP="00A72997">
            <w:pPr>
              <w:jc w:val="center"/>
              <w:rPr>
                <w:rFonts w:ascii="Times New Roman" w:hAnsi="Times New Roman" w:cs="Times New Roman"/>
                <w:sz w:val="28"/>
                <w:szCs w:val="28"/>
              </w:rPr>
            </w:pPr>
            <w:r>
              <w:rPr>
                <w:rFonts w:ascii="Times New Roman" w:hAnsi="Times New Roman" w:cs="Times New Roman"/>
                <w:sz w:val="28"/>
                <w:szCs w:val="28"/>
              </w:rPr>
              <w:t>Всероссийский творческий конкурс рисунков «Кот Котофеевич»</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Трёхсвоякова Н.П.</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9 человек</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ИЗО</w:t>
            </w:r>
          </w:p>
        </w:tc>
        <w:tc>
          <w:tcPr>
            <w:tcW w:w="1538" w:type="dxa"/>
          </w:tcPr>
          <w:p w:rsidR="00860484" w:rsidRDefault="00860484" w:rsidP="00A72997">
            <w:pPr>
              <w:jc w:val="center"/>
              <w:rPr>
                <w:rFonts w:ascii="Times New Roman" w:hAnsi="Times New Roman" w:cs="Times New Roman"/>
                <w:sz w:val="28"/>
                <w:szCs w:val="28"/>
              </w:rPr>
            </w:pPr>
          </w:p>
        </w:tc>
      </w:tr>
      <w:tr w:rsidR="00860484" w:rsidTr="00860484">
        <w:trPr>
          <w:trHeight w:val="331"/>
        </w:trPr>
        <w:tc>
          <w:tcPr>
            <w:tcW w:w="9948" w:type="dxa"/>
            <w:gridSpan w:val="6"/>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Региональный уровень</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1</w:t>
            </w:r>
          </w:p>
        </w:tc>
        <w:tc>
          <w:tcPr>
            <w:tcW w:w="2371" w:type="dxa"/>
          </w:tcPr>
          <w:p w:rsidR="00860484" w:rsidRPr="0057418D" w:rsidRDefault="00860484" w:rsidP="00A72997">
            <w:pPr>
              <w:jc w:val="center"/>
              <w:rPr>
                <w:rFonts w:ascii="Times New Roman" w:hAnsi="Times New Roman" w:cs="Times New Roman"/>
                <w:sz w:val="28"/>
                <w:szCs w:val="28"/>
              </w:rPr>
            </w:pPr>
            <w:r w:rsidRPr="0057418D">
              <w:rPr>
                <w:rFonts w:ascii="Times New Roman" w:hAnsi="Times New Roman" w:cs="Times New Roman"/>
                <w:sz w:val="28"/>
                <w:szCs w:val="28"/>
                <w:lang w:val="en-US"/>
              </w:rPr>
              <w:t>VII</w:t>
            </w:r>
            <w:r w:rsidRPr="0057418D">
              <w:rPr>
                <w:rFonts w:ascii="Times New Roman" w:hAnsi="Times New Roman" w:cs="Times New Roman"/>
                <w:sz w:val="28"/>
                <w:szCs w:val="28"/>
              </w:rPr>
              <w:t xml:space="preserve"> Областной конкурс юных исполнителей на н</w:t>
            </w:r>
            <w:r>
              <w:rPr>
                <w:rFonts w:ascii="Times New Roman" w:hAnsi="Times New Roman" w:cs="Times New Roman"/>
                <w:sz w:val="28"/>
                <w:szCs w:val="28"/>
              </w:rPr>
              <w:t xml:space="preserve">ародных инструментах «Дебют» </w:t>
            </w:r>
          </w:p>
        </w:tc>
        <w:tc>
          <w:tcPr>
            <w:tcW w:w="1838" w:type="dxa"/>
          </w:tcPr>
          <w:p w:rsidR="00860484" w:rsidRPr="0057418D" w:rsidRDefault="00860484" w:rsidP="00A72997">
            <w:pPr>
              <w:jc w:val="center"/>
              <w:rPr>
                <w:rFonts w:ascii="Times New Roman" w:hAnsi="Times New Roman" w:cs="Times New Roman"/>
                <w:sz w:val="28"/>
                <w:szCs w:val="28"/>
              </w:rPr>
            </w:pPr>
            <w:r w:rsidRPr="0057418D">
              <w:rPr>
                <w:rFonts w:ascii="Times New Roman" w:hAnsi="Times New Roman" w:cs="Times New Roman"/>
                <w:sz w:val="28"/>
                <w:szCs w:val="28"/>
              </w:rPr>
              <w:t>Бабичев П.Я.</w:t>
            </w:r>
          </w:p>
        </w:tc>
        <w:tc>
          <w:tcPr>
            <w:tcW w:w="1900" w:type="dxa"/>
          </w:tcPr>
          <w:p w:rsidR="00860484" w:rsidRPr="0057418D" w:rsidRDefault="00860484" w:rsidP="00A72997">
            <w:pPr>
              <w:jc w:val="center"/>
              <w:rPr>
                <w:rFonts w:ascii="Times New Roman" w:hAnsi="Times New Roman" w:cs="Times New Roman"/>
                <w:sz w:val="28"/>
                <w:szCs w:val="28"/>
              </w:rPr>
            </w:pPr>
            <w:r>
              <w:rPr>
                <w:rFonts w:ascii="Times New Roman" w:hAnsi="Times New Roman" w:cs="Times New Roman"/>
                <w:sz w:val="28"/>
                <w:szCs w:val="28"/>
              </w:rPr>
              <w:t>Табачук Виктория</w:t>
            </w:r>
          </w:p>
        </w:tc>
        <w:tc>
          <w:tcPr>
            <w:tcW w:w="1733" w:type="dxa"/>
          </w:tcPr>
          <w:p w:rsidR="00860484" w:rsidRDefault="00860484" w:rsidP="00A72997">
            <w:pPr>
              <w:jc w:val="center"/>
              <w:rPr>
                <w:rFonts w:ascii="Times New Roman" w:hAnsi="Times New Roman" w:cs="Times New Roman"/>
                <w:sz w:val="28"/>
                <w:szCs w:val="28"/>
              </w:rPr>
            </w:pPr>
            <w:r w:rsidRPr="0057418D">
              <w:rPr>
                <w:rFonts w:ascii="Times New Roman" w:hAnsi="Times New Roman" w:cs="Times New Roman"/>
                <w:sz w:val="28"/>
                <w:szCs w:val="28"/>
              </w:rPr>
              <w:t>Музыка</w:t>
            </w:r>
          </w:p>
          <w:p w:rsidR="00860484" w:rsidRPr="0057418D" w:rsidRDefault="00860484" w:rsidP="00A72997">
            <w:pPr>
              <w:jc w:val="center"/>
              <w:rPr>
                <w:rFonts w:ascii="Times New Roman" w:hAnsi="Times New Roman" w:cs="Times New Roman"/>
                <w:sz w:val="28"/>
                <w:szCs w:val="28"/>
              </w:rPr>
            </w:pPr>
            <w:r>
              <w:rPr>
                <w:rFonts w:ascii="Times New Roman" w:hAnsi="Times New Roman" w:cs="Times New Roman"/>
                <w:sz w:val="28"/>
                <w:szCs w:val="28"/>
              </w:rPr>
              <w:t>гитара</w:t>
            </w:r>
          </w:p>
        </w:tc>
        <w:tc>
          <w:tcPr>
            <w:tcW w:w="1538" w:type="dxa"/>
          </w:tcPr>
          <w:p w:rsidR="00860484" w:rsidRPr="0057418D" w:rsidRDefault="00860484" w:rsidP="00A72997">
            <w:pPr>
              <w:jc w:val="center"/>
              <w:rPr>
                <w:rFonts w:ascii="Times New Roman" w:hAnsi="Times New Roman" w:cs="Times New Roman"/>
                <w:sz w:val="28"/>
                <w:szCs w:val="28"/>
              </w:rPr>
            </w:pPr>
            <w:r w:rsidRPr="0057418D">
              <w:rPr>
                <w:rFonts w:ascii="Times New Roman" w:hAnsi="Times New Roman" w:cs="Times New Roman"/>
                <w:sz w:val="28"/>
                <w:szCs w:val="28"/>
              </w:rPr>
              <w:t xml:space="preserve">Диплом </w:t>
            </w:r>
            <w:r>
              <w:rPr>
                <w:rFonts w:ascii="Times New Roman" w:hAnsi="Times New Roman" w:cs="Times New Roman"/>
                <w:sz w:val="28"/>
                <w:szCs w:val="28"/>
              </w:rPr>
              <w:t>дипломанта</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w:t>
            </w:r>
          </w:p>
        </w:tc>
        <w:tc>
          <w:tcPr>
            <w:tcW w:w="2371" w:type="dxa"/>
          </w:tcPr>
          <w:p w:rsidR="00860484" w:rsidRPr="00866181" w:rsidRDefault="00860484" w:rsidP="00A72997">
            <w:pPr>
              <w:jc w:val="center"/>
              <w:rPr>
                <w:rFonts w:ascii="Times New Roman" w:hAnsi="Times New Roman" w:cs="Times New Roman"/>
                <w:color w:val="FF0000"/>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Межрайонный Миротворческий Фестиваль – конкурс хореографического искусства «Весь мир – в танце!»</w:t>
            </w:r>
          </w:p>
        </w:tc>
        <w:tc>
          <w:tcPr>
            <w:tcW w:w="1838" w:type="dxa"/>
          </w:tcPr>
          <w:p w:rsidR="00860484" w:rsidRPr="00866181" w:rsidRDefault="00860484" w:rsidP="00A72997">
            <w:pPr>
              <w:jc w:val="center"/>
              <w:rPr>
                <w:rFonts w:ascii="Times New Roman" w:hAnsi="Times New Roman" w:cs="Times New Roman"/>
                <w:sz w:val="28"/>
                <w:szCs w:val="28"/>
              </w:rPr>
            </w:pPr>
            <w:r w:rsidRPr="00866181">
              <w:rPr>
                <w:rFonts w:ascii="Times New Roman" w:hAnsi="Times New Roman" w:cs="Times New Roman"/>
                <w:sz w:val="28"/>
                <w:szCs w:val="28"/>
              </w:rPr>
              <w:t>Будко Е.В.</w:t>
            </w:r>
          </w:p>
        </w:tc>
        <w:tc>
          <w:tcPr>
            <w:tcW w:w="1900" w:type="dxa"/>
          </w:tcPr>
          <w:p w:rsidR="00860484" w:rsidRPr="00866181" w:rsidRDefault="00860484" w:rsidP="00A72997">
            <w:pPr>
              <w:jc w:val="center"/>
              <w:rPr>
                <w:rFonts w:ascii="Times New Roman" w:hAnsi="Times New Roman" w:cs="Times New Roman"/>
                <w:sz w:val="28"/>
                <w:szCs w:val="28"/>
              </w:rPr>
            </w:pPr>
            <w:r w:rsidRPr="00866181">
              <w:rPr>
                <w:rFonts w:ascii="Times New Roman" w:hAnsi="Times New Roman" w:cs="Times New Roman"/>
                <w:sz w:val="28"/>
                <w:szCs w:val="28"/>
              </w:rPr>
              <w:t>Ср.возр.группа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p w:rsidR="00860484" w:rsidRPr="00866181" w:rsidRDefault="00860484" w:rsidP="00A72997">
            <w:pPr>
              <w:jc w:val="center"/>
              <w:rPr>
                <w:rFonts w:ascii="Times New Roman" w:hAnsi="Times New Roman" w:cs="Times New Roman"/>
                <w:sz w:val="28"/>
                <w:szCs w:val="28"/>
              </w:rPr>
            </w:pPr>
            <w:r>
              <w:rPr>
                <w:rFonts w:ascii="Times New Roman" w:hAnsi="Times New Roman" w:cs="Times New Roman"/>
                <w:sz w:val="28"/>
                <w:szCs w:val="28"/>
              </w:rPr>
              <w:t>Эстрадный танец</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Грамота </w:t>
            </w:r>
          </w:p>
          <w:p w:rsidR="00860484" w:rsidRPr="00866181"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3</w:t>
            </w:r>
          </w:p>
        </w:tc>
        <w:tc>
          <w:tcPr>
            <w:tcW w:w="2371" w:type="dxa"/>
          </w:tcPr>
          <w:p w:rsidR="00860484" w:rsidRPr="00866181" w:rsidRDefault="00860484" w:rsidP="00A72997">
            <w:pPr>
              <w:jc w:val="center"/>
              <w:rPr>
                <w:rFonts w:ascii="Times New Roman" w:hAnsi="Times New Roman" w:cs="Times New Roman"/>
                <w:color w:val="FF0000"/>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Межрайонный Миротворческий Фестиваль – конкурс хореографического искусства «Весь мир – в танце!»</w:t>
            </w:r>
          </w:p>
        </w:tc>
        <w:tc>
          <w:tcPr>
            <w:tcW w:w="1838" w:type="dxa"/>
          </w:tcPr>
          <w:p w:rsidR="00860484" w:rsidRPr="00866181" w:rsidRDefault="00860484" w:rsidP="00A72997">
            <w:pPr>
              <w:jc w:val="center"/>
              <w:rPr>
                <w:rFonts w:ascii="Times New Roman" w:hAnsi="Times New Roman" w:cs="Times New Roman"/>
                <w:sz w:val="28"/>
                <w:szCs w:val="28"/>
              </w:rPr>
            </w:pPr>
            <w:r w:rsidRPr="00866181">
              <w:rPr>
                <w:rFonts w:ascii="Times New Roman" w:hAnsi="Times New Roman" w:cs="Times New Roman"/>
                <w:sz w:val="28"/>
                <w:szCs w:val="28"/>
              </w:rPr>
              <w:t>Будко Е.В.</w:t>
            </w:r>
          </w:p>
        </w:tc>
        <w:tc>
          <w:tcPr>
            <w:tcW w:w="1900" w:type="dxa"/>
          </w:tcPr>
          <w:p w:rsidR="00860484" w:rsidRPr="00866181" w:rsidRDefault="00860484" w:rsidP="00A72997">
            <w:pPr>
              <w:jc w:val="center"/>
              <w:rPr>
                <w:rFonts w:ascii="Times New Roman" w:hAnsi="Times New Roman" w:cs="Times New Roman"/>
                <w:sz w:val="28"/>
                <w:szCs w:val="28"/>
              </w:rPr>
            </w:pPr>
            <w:r w:rsidRPr="00866181">
              <w:rPr>
                <w:rFonts w:ascii="Times New Roman" w:hAnsi="Times New Roman" w:cs="Times New Roman"/>
                <w:sz w:val="28"/>
                <w:szCs w:val="28"/>
              </w:rPr>
              <w:t>С</w:t>
            </w:r>
            <w:r>
              <w:rPr>
                <w:rFonts w:ascii="Times New Roman" w:hAnsi="Times New Roman" w:cs="Times New Roman"/>
                <w:sz w:val="28"/>
                <w:szCs w:val="28"/>
              </w:rPr>
              <w:t>т</w:t>
            </w:r>
            <w:r w:rsidRPr="00866181">
              <w:rPr>
                <w:rFonts w:ascii="Times New Roman" w:hAnsi="Times New Roman" w:cs="Times New Roman"/>
                <w:sz w:val="28"/>
                <w:szCs w:val="28"/>
              </w:rPr>
              <w:t>.возр.группа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p w:rsidR="00860484" w:rsidRPr="00866181" w:rsidRDefault="00860484" w:rsidP="00A72997">
            <w:pPr>
              <w:jc w:val="center"/>
              <w:rPr>
                <w:rFonts w:ascii="Times New Roman" w:hAnsi="Times New Roman" w:cs="Times New Roman"/>
                <w:sz w:val="28"/>
                <w:szCs w:val="28"/>
              </w:rPr>
            </w:pPr>
            <w:r>
              <w:rPr>
                <w:rFonts w:ascii="Times New Roman" w:hAnsi="Times New Roman" w:cs="Times New Roman"/>
                <w:sz w:val="28"/>
                <w:szCs w:val="28"/>
              </w:rPr>
              <w:t>Эстрадный танец</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Грамота </w:t>
            </w:r>
          </w:p>
          <w:p w:rsidR="00860484" w:rsidRPr="00866181"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место</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371" w:type="dxa"/>
          </w:tcPr>
          <w:p w:rsidR="00860484" w:rsidRPr="00866181" w:rsidRDefault="00860484" w:rsidP="00A72997">
            <w:pPr>
              <w:jc w:val="center"/>
              <w:rPr>
                <w:rFonts w:ascii="Times New Roman" w:hAnsi="Times New Roman" w:cs="Times New Roman"/>
                <w:color w:val="FF0000"/>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Межрайонный Миротворческий Фестиваль – конкурс хореографического искусства «Весь мир – в танце!»</w:t>
            </w:r>
          </w:p>
        </w:tc>
        <w:tc>
          <w:tcPr>
            <w:tcW w:w="1838" w:type="dxa"/>
          </w:tcPr>
          <w:p w:rsidR="00860484" w:rsidRPr="00866181" w:rsidRDefault="00860484" w:rsidP="00A72997">
            <w:pPr>
              <w:jc w:val="center"/>
              <w:rPr>
                <w:rFonts w:ascii="Times New Roman" w:hAnsi="Times New Roman" w:cs="Times New Roman"/>
                <w:sz w:val="28"/>
                <w:szCs w:val="28"/>
              </w:rPr>
            </w:pPr>
            <w:r w:rsidRPr="00866181">
              <w:rPr>
                <w:rFonts w:ascii="Times New Roman" w:hAnsi="Times New Roman" w:cs="Times New Roman"/>
                <w:sz w:val="28"/>
                <w:szCs w:val="28"/>
              </w:rPr>
              <w:t>Будко Е.В.</w:t>
            </w:r>
          </w:p>
        </w:tc>
        <w:tc>
          <w:tcPr>
            <w:tcW w:w="1900" w:type="dxa"/>
          </w:tcPr>
          <w:p w:rsidR="00860484" w:rsidRPr="00866181" w:rsidRDefault="00860484" w:rsidP="00A72997">
            <w:pPr>
              <w:jc w:val="center"/>
              <w:rPr>
                <w:rFonts w:ascii="Times New Roman" w:hAnsi="Times New Roman" w:cs="Times New Roman"/>
                <w:sz w:val="28"/>
                <w:szCs w:val="28"/>
              </w:rPr>
            </w:pPr>
            <w:r w:rsidRPr="00866181">
              <w:rPr>
                <w:rFonts w:ascii="Times New Roman" w:hAnsi="Times New Roman" w:cs="Times New Roman"/>
                <w:sz w:val="28"/>
                <w:szCs w:val="28"/>
              </w:rPr>
              <w:t>С</w:t>
            </w:r>
            <w:r>
              <w:rPr>
                <w:rFonts w:ascii="Times New Roman" w:hAnsi="Times New Roman" w:cs="Times New Roman"/>
                <w:sz w:val="28"/>
                <w:szCs w:val="28"/>
              </w:rPr>
              <w:t>т</w:t>
            </w:r>
            <w:r w:rsidRPr="00866181">
              <w:rPr>
                <w:rFonts w:ascii="Times New Roman" w:hAnsi="Times New Roman" w:cs="Times New Roman"/>
                <w:sz w:val="28"/>
                <w:szCs w:val="28"/>
              </w:rPr>
              <w:t>.возр.группа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p w:rsidR="00860484" w:rsidRPr="00866181" w:rsidRDefault="00860484" w:rsidP="00A72997">
            <w:pPr>
              <w:jc w:val="center"/>
              <w:rPr>
                <w:rFonts w:ascii="Times New Roman" w:hAnsi="Times New Roman" w:cs="Times New Roman"/>
                <w:sz w:val="28"/>
                <w:szCs w:val="28"/>
              </w:rPr>
            </w:pPr>
            <w:r>
              <w:rPr>
                <w:rFonts w:ascii="Times New Roman" w:hAnsi="Times New Roman" w:cs="Times New Roman"/>
                <w:sz w:val="28"/>
                <w:szCs w:val="28"/>
              </w:rPr>
              <w:t>народный танец</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Грамота </w:t>
            </w:r>
          </w:p>
          <w:p w:rsidR="00860484" w:rsidRPr="00866181"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место</w:t>
            </w:r>
          </w:p>
        </w:tc>
      </w:tr>
      <w:tr w:rsidR="00860484" w:rsidTr="00860484">
        <w:trPr>
          <w:trHeight w:val="331"/>
        </w:trPr>
        <w:tc>
          <w:tcPr>
            <w:tcW w:w="9948" w:type="dxa"/>
            <w:gridSpan w:val="6"/>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Муниципальный уровень</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1</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Конкурс рисунка на асфальте</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«День защиты детей»</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Трёхсвоякова Н.П.</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20 человек</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ИЗО</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Призы за 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День сл. Б.Мартыновка</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Ст. и ср.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3</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День Учителя</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мл. и ср.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4</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День Сельского работника</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Ст. и ср.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5</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ст. и ср.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6</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День Матери</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мл. и ср.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7</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День инвалида</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мл. и ст.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8</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День Защитника Отечетва</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мл.,ст. и ср.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9</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Женский день 8 марта</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ст. и ср.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568" w:type="dxa"/>
          </w:tcPr>
          <w:p w:rsidR="00860484" w:rsidRDefault="00860484" w:rsidP="00860484">
            <w:pPr>
              <w:jc w:val="center"/>
              <w:rPr>
                <w:rFonts w:ascii="Times New Roman" w:hAnsi="Times New Roman" w:cs="Times New Roman"/>
                <w:sz w:val="28"/>
                <w:szCs w:val="28"/>
              </w:rPr>
            </w:pPr>
            <w:r>
              <w:rPr>
                <w:rFonts w:ascii="Times New Roman" w:hAnsi="Times New Roman" w:cs="Times New Roman"/>
                <w:sz w:val="28"/>
                <w:szCs w:val="28"/>
              </w:rPr>
              <w:t>10</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Празднеик весны</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Будко Е.В.</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мл.,ст. и ср. группы</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хореография</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участие</w:t>
            </w:r>
          </w:p>
        </w:tc>
      </w:tr>
      <w:tr w:rsidR="00860484" w:rsidTr="00860484">
        <w:trPr>
          <w:trHeight w:val="316"/>
        </w:trPr>
        <w:tc>
          <w:tcPr>
            <w:tcW w:w="9948" w:type="dxa"/>
            <w:gridSpan w:val="6"/>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Внутришкольный уровень</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1</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«Весёлый конкурс» - «Раскрась кота»</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Трёхсвоякова Н.П.</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19 человек</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ИЗО</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Призы за участие</w:t>
            </w:r>
          </w:p>
        </w:tc>
      </w:tr>
      <w:tr w:rsidR="00860484" w:rsidTr="00860484">
        <w:trPr>
          <w:trHeight w:val="331"/>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Мастер-класс «Павлин»</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Трёхсвоякова Н.П.</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20 человек</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ИЗО</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Призы за 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3</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«Карнавальная маска»</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Трёхсвоякова Н.П.</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20 человек</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ИЗО</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Призы за участие</w:t>
            </w:r>
          </w:p>
        </w:tc>
      </w:tr>
      <w:tr w:rsidR="00860484" w:rsidTr="00860484">
        <w:trPr>
          <w:trHeight w:val="316"/>
        </w:trPr>
        <w:tc>
          <w:tcPr>
            <w:tcW w:w="56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4</w:t>
            </w:r>
          </w:p>
        </w:tc>
        <w:tc>
          <w:tcPr>
            <w:tcW w:w="2371"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«Мультфестиваль»</w:t>
            </w:r>
          </w:p>
        </w:tc>
        <w:tc>
          <w:tcPr>
            <w:tcW w:w="18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Мишарина Г.Н.</w:t>
            </w:r>
          </w:p>
        </w:tc>
        <w:tc>
          <w:tcPr>
            <w:tcW w:w="1900"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Бровченко Ольга</w:t>
            </w:r>
          </w:p>
        </w:tc>
        <w:tc>
          <w:tcPr>
            <w:tcW w:w="1733"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Музыкальное</w:t>
            </w:r>
          </w:p>
        </w:tc>
        <w:tc>
          <w:tcPr>
            <w:tcW w:w="1538" w:type="dxa"/>
          </w:tcPr>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rPr>
              <w:t xml:space="preserve">Грамота </w:t>
            </w:r>
          </w:p>
          <w:p w:rsidR="00860484" w:rsidRDefault="00860484" w:rsidP="00A72997">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tc>
      </w:tr>
    </w:tbl>
    <w:p w:rsidR="00860333" w:rsidRPr="00DC44CA" w:rsidRDefault="00860333" w:rsidP="00DC44CA">
      <w:pPr>
        <w:jc w:val="both"/>
        <w:rPr>
          <w:rFonts w:ascii="Times New Roman" w:hAnsi="Times New Roman" w:cs="Times New Roman"/>
          <w:sz w:val="28"/>
          <w:szCs w:val="28"/>
        </w:rPr>
      </w:pPr>
    </w:p>
    <w:p w:rsidR="00296FBC" w:rsidRPr="00DC44CA" w:rsidRDefault="00296FBC" w:rsidP="00F9301D">
      <w:pPr>
        <w:jc w:val="center"/>
        <w:rPr>
          <w:rFonts w:ascii="Times New Roman" w:hAnsi="Times New Roman" w:cs="Times New Roman"/>
          <w:b/>
          <w:sz w:val="28"/>
          <w:szCs w:val="28"/>
        </w:rPr>
      </w:pPr>
      <w:r w:rsidRPr="00DC44CA">
        <w:rPr>
          <w:rFonts w:ascii="Times New Roman" w:hAnsi="Times New Roman" w:cs="Times New Roman"/>
          <w:b/>
          <w:sz w:val="28"/>
          <w:szCs w:val="28"/>
        </w:rPr>
        <w:t>Экскурсии</w:t>
      </w:r>
    </w:p>
    <w:tbl>
      <w:tblPr>
        <w:tblStyle w:val="af0"/>
        <w:tblW w:w="0" w:type="auto"/>
        <w:tblInd w:w="-405" w:type="dxa"/>
        <w:tblLook w:val="04A0"/>
      </w:tblPr>
      <w:tblGrid>
        <w:gridCol w:w="1661"/>
        <w:gridCol w:w="2808"/>
        <w:gridCol w:w="1617"/>
        <w:gridCol w:w="2401"/>
        <w:gridCol w:w="1866"/>
      </w:tblGrid>
      <w:tr w:rsidR="00296FBC" w:rsidRPr="00DC44CA" w:rsidTr="00296FBC">
        <w:tc>
          <w:tcPr>
            <w:tcW w:w="1649"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Сроки </w:t>
            </w:r>
          </w:p>
        </w:tc>
        <w:tc>
          <w:tcPr>
            <w:tcW w:w="2984"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Место проведения</w:t>
            </w:r>
          </w:p>
        </w:tc>
        <w:tc>
          <w:tcPr>
            <w:tcW w:w="1605"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Количество участников</w:t>
            </w:r>
          </w:p>
        </w:tc>
        <w:tc>
          <w:tcPr>
            <w:tcW w:w="2245"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отделение</w:t>
            </w:r>
          </w:p>
        </w:tc>
        <w:tc>
          <w:tcPr>
            <w:tcW w:w="1870"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ФИО преподават </w:t>
            </w:r>
            <w:r w:rsidRPr="00DC44CA">
              <w:rPr>
                <w:rFonts w:ascii="Times New Roman" w:hAnsi="Times New Roman" w:cs="Times New Roman"/>
                <w:sz w:val="28"/>
                <w:szCs w:val="28"/>
              </w:rPr>
              <w:lastRenderedPageBreak/>
              <w:t>еля</w:t>
            </w:r>
          </w:p>
        </w:tc>
      </w:tr>
      <w:tr w:rsidR="00296FBC" w:rsidRPr="00DC44CA" w:rsidTr="00296FBC">
        <w:tc>
          <w:tcPr>
            <w:tcW w:w="1649" w:type="dxa"/>
          </w:tcPr>
          <w:p w:rsidR="00296FBC" w:rsidRPr="00DC44CA" w:rsidRDefault="00296FBC" w:rsidP="007B1131">
            <w:pPr>
              <w:jc w:val="both"/>
              <w:rPr>
                <w:rFonts w:ascii="Times New Roman" w:hAnsi="Times New Roman" w:cs="Times New Roman"/>
                <w:sz w:val="28"/>
                <w:szCs w:val="28"/>
              </w:rPr>
            </w:pPr>
            <w:r w:rsidRPr="00DC44CA">
              <w:rPr>
                <w:rFonts w:ascii="Times New Roman" w:hAnsi="Times New Roman" w:cs="Times New Roman"/>
                <w:sz w:val="28"/>
                <w:szCs w:val="28"/>
              </w:rPr>
              <w:lastRenderedPageBreak/>
              <w:t>10.04.201</w:t>
            </w:r>
            <w:r w:rsidR="007B1131">
              <w:rPr>
                <w:rFonts w:ascii="Times New Roman" w:hAnsi="Times New Roman" w:cs="Times New Roman"/>
                <w:sz w:val="28"/>
                <w:szCs w:val="28"/>
              </w:rPr>
              <w:t>5</w:t>
            </w:r>
            <w:r w:rsidRPr="00DC44CA">
              <w:rPr>
                <w:rFonts w:ascii="Times New Roman" w:hAnsi="Times New Roman" w:cs="Times New Roman"/>
                <w:sz w:val="28"/>
                <w:szCs w:val="28"/>
              </w:rPr>
              <w:t>г.</w:t>
            </w:r>
          </w:p>
        </w:tc>
        <w:tc>
          <w:tcPr>
            <w:tcW w:w="2984"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Краеведческий музей сл. Б.Мартыновка</w:t>
            </w:r>
          </w:p>
        </w:tc>
        <w:tc>
          <w:tcPr>
            <w:tcW w:w="1605"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13</w:t>
            </w:r>
          </w:p>
        </w:tc>
        <w:tc>
          <w:tcPr>
            <w:tcW w:w="2245"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художественное</w:t>
            </w:r>
          </w:p>
        </w:tc>
        <w:tc>
          <w:tcPr>
            <w:tcW w:w="1870"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Трехсвоякова Н.П.</w:t>
            </w:r>
          </w:p>
        </w:tc>
      </w:tr>
      <w:tr w:rsidR="00296FBC" w:rsidRPr="00DC44CA" w:rsidTr="00296FBC">
        <w:tc>
          <w:tcPr>
            <w:tcW w:w="1649" w:type="dxa"/>
          </w:tcPr>
          <w:p w:rsidR="00296FBC" w:rsidRPr="00DC44CA" w:rsidRDefault="00296FBC" w:rsidP="007B1131">
            <w:pPr>
              <w:jc w:val="both"/>
              <w:rPr>
                <w:rFonts w:ascii="Times New Roman" w:hAnsi="Times New Roman" w:cs="Times New Roman"/>
                <w:sz w:val="28"/>
                <w:szCs w:val="28"/>
              </w:rPr>
            </w:pPr>
            <w:r w:rsidRPr="00DC44CA">
              <w:rPr>
                <w:rFonts w:ascii="Times New Roman" w:hAnsi="Times New Roman" w:cs="Times New Roman"/>
                <w:sz w:val="28"/>
                <w:szCs w:val="28"/>
              </w:rPr>
              <w:t>26.04.201</w:t>
            </w:r>
            <w:r w:rsidR="007B1131">
              <w:rPr>
                <w:rFonts w:ascii="Times New Roman" w:hAnsi="Times New Roman" w:cs="Times New Roman"/>
                <w:sz w:val="28"/>
                <w:szCs w:val="28"/>
              </w:rPr>
              <w:t>5</w:t>
            </w:r>
            <w:r w:rsidRPr="00DC44CA">
              <w:rPr>
                <w:rFonts w:ascii="Times New Roman" w:hAnsi="Times New Roman" w:cs="Times New Roman"/>
                <w:sz w:val="28"/>
                <w:szCs w:val="28"/>
              </w:rPr>
              <w:t>г.</w:t>
            </w:r>
          </w:p>
        </w:tc>
        <w:tc>
          <w:tcPr>
            <w:tcW w:w="2984" w:type="dxa"/>
          </w:tcPr>
          <w:p w:rsidR="00296FBC" w:rsidRPr="00DC44CA" w:rsidRDefault="007B1131" w:rsidP="00DC44CA">
            <w:pPr>
              <w:jc w:val="both"/>
              <w:rPr>
                <w:rFonts w:ascii="Times New Roman" w:hAnsi="Times New Roman" w:cs="Times New Roman"/>
                <w:sz w:val="28"/>
                <w:szCs w:val="28"/>
              </w:rPr>
            </w:pPr>
            <w:r w:rsidRPr="00DC44CA">
              <w:rPr>
                <w:rFonts w:ascii="Times New Roman" w:hAnsi="Times New Roman" w:cs="Times New Roman"/>
                <w:sz w:val="28"/>
                <w:szCs w:val="28"/>
              </w:rPr>
              <w:t>Краеведческий музей сл. Б.Мартыновка</w:t>
            </w:r>
          </w:p>
        </w:tc>
        <w:tc>
          <w:tcPr>
            <w:tcW w:w="1605" w:type="dxa"/>
          </w:tcPr>
          <w:p w:rsidR="00296FBC" w:rsidRPr="00DC44CA" w:rsidRDefault="007B1131" w:rsidP="00DC44CA">
            <w:pPr>
              <w:jc w:val="both"/>
              <w:rPr>
                <w:rFonts w:ascii="Times New Roman" w:hAnsi="Times New Roman" w:cs="Times New Roman"/>
                <w:sz w:val="28"/>
                <w:szCs w:val="28"/>
              </w:rPr>
            </w:pPr>
            <w:r>
              <w:rPr>
                <w:rFonts w:ascii="Times New Roman" w:hAnsi="Times New Roman" w:cs="Times New Roman"/>
                <w:sz w:val="28"/>
                <w:szCs w:val="28"/>
              </w:rPr>
              <w:t>18</w:t>
            </w:r>
          </w:p>
        </w:tc>
        <w:tc>
          <w:tcPr>
            <w:tcW w:w="2245"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хореографическое</w:t>
            </w:r>
          </w:p>
        </w:tc>
        <w:tc>
          <w:tcPr>
            <w:tcW w:w="1870" w:type="dxa"/>
          </w:tcPr>
          <w:p w:rsidR="00296FBC" w:rsidRPr="00DC44CA" w:rsidRDefault="00296FBC" w:rsidP="00DC44CA">
            <w:pPr>
              <w:jc w:val="both"/>
              <w:rPr>
                <w:rFonts w:ascii="Times New Roman" w:hAnsi="Times New Roman" w:cs="Times New Roman"/>
                <w:sz w:val="28"/>
                <w:szCs w:val="28"/>
              </w:rPr>
            </w:pPr>
            <w:r w:rsidRPr="00DC44CA">
              <w:rPr>
                <w:rFonts w:ascii="Times New Roman" w:hAnsi="Times New Roman" w:cs="Times New Roman"/>
                <w:sz w:val="28"/>
                <w:szCs w:val="28"/>
              </w:rPr>
              <w:t>Будко Е.В.</w:t>
            </w:r>
          </w:p>
        </w:tc>
      </w:tr>
    </w:tbl>
    <w:p w:rsidR="00296FBC" w:rsidRPr="00DC44CA" w:rsidRDefault="00296FBC" w:rsidP="00DC44CA">
      <w:pPr>
        <w:jc w:val="both"/>
        <w:rPr>
          <w:rFonts w:ascii="Times New Roman" w:hAnsi="Times New Roman" w:cs="Times New Roman"/>
          <w:sz w:val="28"/>
          <w:szCs w:val="28"/>
        </w:rPr>
      </w:pPr>
    </w:p>
    <w:p w:rsidR="00860333" w:rsidRPr="00DC44CA" w:rsidRDefault="00860333" w:rsidP="006648D0">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Активность участия учащихся и преподавателей в конкурсно-фестивальной деятельности высокая: </w:t>
      </w:r>
      <w:r w:rsidRPr="00DC44CA">
        <w:rPr>
          <w:rFonts w:ascii="Times New Roman" w:hAnsi="Times New Roman" w:cs="Times New Roman"/>
          <w:color w:val="000000" w:themeColor="text1"/>
          <w:sz w:val="28"/>
          <w:szCs w:val="28"/>
        </w:rPr>
        <w:t>70%</w:t>
      </w:r>
      <w:r w:rsidRPr="00DC44CA">
        <w:rPr>
          <w:rFonts w:ascii="Times New Roman" w:hAnsi="Times New Roman" w:cs="Times New Roman"/>
          <w:sz w:val="28"/>
          <w:szCs w:val="28"/>
        </w:rPr>
        <w:t xml:space="preserve"> учащихся принимают участие в конкурсах и фестивалях разного уровня. </w:t>
      </w:r>
      <w:r w:rsidRPr="00DC44CA">
        <w:rPr>
          <w:rFonts w:ascii="Times New Roman" w:hAnsi="Times New Roman" w:cs="Times New Roman"/>
          <w:color w:val="000000" w:themeColor="text1"/>
          <w:sz w:val="28"/>
          <w:szCs w:val="28"/>
        </w:rPr>
        <w:t>64%</w:t>
      </w:r>
      <w:r w:rsidRPr="00DC44CA">
        <w:rPr>
          <w:rFonts w:ascii="Times New Roman" w:hAnsi="Times New Roman" w:cs="Times New Roman"/>
          <w:sz w:val="28"/>
          <w:szCs w:val="28"/>
        </w:rPr>
        <w:t xml:space="preserve"> участий в конкурсах становятся результативными: получение звания лауреата или дипломанта.</w:t>
      </w:r>
    </w:p>
    <w:p w:rsidR="00483019" w:rsidRPr="00DC44CA" w:rsidRDefault="00483019" w:rsidP="00DC44CA">
      <w:pPr>
        <w:jc w:val="both"/>
        <w:rPr>
          <w:rFonts w:ascii="Times New Roman" w:hAnsi="Times New Roman" w:cs="Times New Roman"/>
          <w:sz w:val="28"/>
          <w:szCs w:val="28"/>
        </w:rPr>
      </w:pPr>
    </w:p>
    <w:p w:rsidR="00860333" w:rsidRPr="00DC44CA" w:rsidRDefault="00860333" w:rsidP="00B6051E">
      <w:pPr>
        <w:jc w:val="center"/>
        <w:rPr>
          <w:rFonts w:ascii="Times New Roman" w:hAnsi="Times New Roman" w:cs="Times New Roman"/>
          <w:b/>
          <w:sz w:val="28"/>
          <w:szCs w:val="28"/>
        </w:rPr>
      </w:pPr>
      <w:r w:rsidRPr="00DC44CA">
        <w:rPr>
          <w:rFonts w:ascii="Times New Roman" w:hAnsi="Times New Roman" w:cs="Times New Roman"/>
          <w:b/>
          <w:sz w:val="28"/>
          <w:szCs w:val="28"/>
        </w:rPr>
        <w:t>10.</w:t>
      </w:r>
      <w:r w:rsidR="006648D0">
        <w:rPr>
          <w:rFonts w:ascii="Times New Roman" w:hAnsi="Times New Roman" w:cs="Times New Roman"/>
          <w:b/>
          <w:sz w:val="28"/>
          <w:szCs w:val="28"/>
        </w:rPr>
        <w:t xml:space="preserve"> </w:t>
      </w:r>
      <w:r w:rsidRPr="00DC44CA">
        <w:rPr>
          <w:rFonts w:ascii="Times New Roman" w:hAnsi="Times New Roman" w:cs="Times New Roman"/>
          <w:b/>
          <w:sz w:val="28"/>
          <w:szCs w:val="28"/>
        </w:rPr>
        <w:t>МЕТОДИЧЕСКОЕ ОБЕСПЕЧЕНИЕ ОБРАЗОВАТЕЛЬНОГО</w:t>
      </w:r>
    </w:p>
    <w:p w:rsidR="00860333" w:rsidRPr="00DC44CA" w:rsidRDefault="00860333" w:rsidP="006648D0">
      <w:pPr>
        <w:jc w:val="center"/>
        <w:rPr>
          <w:rFonts w:ascii="Times New Roman" w:hAnsi="Times New Roman" w:cs="Times New Roman"/>
          <w:b/>
          <w:sz w:val="28"/>
          <w:szCs w:val="28"/>
        </w:rPr>
      </w:pPr>
      <w:r w:rsidRPr="00DC44CA">
        <w:rPr>
          <w:rFonts w:ascii="Times New Roman" w:hAnsi="Times New Roman" w:cs="Times New Roman"/>
          <w:b/>
          <w:sz w:val="28"/>
          <w:szCs w:val="28"/>
        </w:rPr>
        <w:t>ПРОЦЕССА</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В целях совершенствования образовательного процесса педагогическая и методическая работа школы строится с учетом подготовленности кадров, носит научно-методический характер и направлена на поддержание высокого профессионального уровня преподавателей. </w:t>
      </w:r>
    </w:p>
    <w:p w:rsidR="00860333" w:rsidRPr="00DC44CA" w:rsidRDefault="00EA076E"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В МБОУДО </w:t>
      </w:r>
      <w:r w:rsidR="00E4005A" w:rsidRPr="00DC44CA">
        <w:rPr>
          <w:rFonts w:ascii="Times New Roman" w:hAnsi="Times New Roman" w:cs="Times New Roman"/>
          <w:sz w:val="28"/>
          <w:szCs w:val="28"/>
        </w:rPr>
        <w:t xml:space="preserve">ДШИ </w:t>
      </w:r>
      <w:r w:rsidR="00860333" w:rsidRPr="00DC44CA">
        <w:rPr>
          <w:rFonts w:ascii="Times New Roman" w:hAnsi="Times New Roman" w:cs="Times New Roman"/>
          <w:sz w:val="28"/>
          <w:szCs w:val="28"/>
        </w:rPr>
        <w:t>образовательные программы составлены с учетом возрастных особенностей учащихся. Методическая работа организована с учетом непрерывности и преемственности различных уровней образования с раннего возраста;</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Преподавателями школы осуществляется систематическое посещение семинаров и мастер-классов ведущих специалистов </w:t>
      </w:r>
      <w:r w:rsidR="00483019" w:rsidRPr="00DC44CA">
        <w:rPr>
          <w:rFonts w:ascii="Times New Roman" w:hAnsi="Times New Roman" w:cs="Times New Roman"/>
          <w:sz w:val="28"/>
          <w:szCs w:val="28"/>
        </w:rPr>
        <w:t>области</w:t>
      </w:r>
      <w:r w:rsidRPr="00DC44CA">
        <w:rPr>
          <w:rFonts w:ascii="Times New Roman" w:hAnsi="Times New Roman" w:cs="Times New Roman"/>
          <w:sz w:val="28"/>
          <w:szCs w:val="28"/>
        </w:rPr>
        <w:t xml:space="preserve">. </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Для обеспечения коллегиальности в решении вопросов учебно-методической и воспитательной работы, основных вопросов организации и обеспечения образовательного процесса, а также в целях повышения профессионального мастерства и творческого опыта педагогических работников в Учреждении создаются постоянно действующие Педагогический и Методический советы, которые собираются не менее 4-х раз в течение учебного года. Структура, порядок формирования и порядок организации деятельности, которых определяются Положениями, утвержденными приказом директора Учреждения.</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Членами Педагогического совета являются все педагогические работники. Председателем Педагогического совета является директор Школы. Секретарь Педагогического совета назначается директором Учреждения. Заседания Педагогического и Методического советов правомочны, если на них </w:t>
      </w:r>
      <w:r w:rsidRPr="00DC44CA">
        <w:rPr>
          <w:rFonts w:ascii="Times New Roman" w:hAnsi="Times New Roman" w:cs="Times New Roman"/>
          <w:sz w:val="28"/>
          <w:szCs w:val="28"/>
        </w:rPr>
        <w:lastRenderedPageBreak/>
        <w:t>присутствовало не менее 50% его состава, а решения считаются принятыми, если за них проголосовало не менее 2/3 присутствующих.</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К компетенции </w:t>
      </w:r>
      <w:r w:rsidRPr="00DC44CA">
        <w:rPr>
          <w:rFonts w:ascii="Times New Roman" w:hAnsi="Times New Roman" w:cs="Times New Roman"/>
          <w:b/>
          <w:sz w:val="28"/>
          <w:szCs w:val="28"/>
        </w:rPr>
        <w:t>Педагогического совета</w:t>
      </w:r>
      <w:r w:rsidRPr="00DC44CA">
        <w:rPr>
          <w:rFonts w:ascii="Times New Roman" w:hAnsi="Times New Roman" w:cs="Times New Roman"/>
          <w:sz w:val="28"/>
          <w:szCs w:val="28"/>
        </w:rPr>
        <w:t xml:space="preserve"> относятся:</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вопросы анализа, оценки и планирования образовательных программ;</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сопоставление объема и качества знаний, умений и навыков учащихся;</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проведение воспитательной и методической работы;</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обсуждение вопросов, касающихся содержания образования, и принятие решения по итогам обсуждения;</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обсуждение и принятие учебных планов по образовательным программам на учебный год;</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обсуждение и выбор оптимальных программ, педагогических систем, образовательных, педагогических технологий, методик обучения;</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обсуждение и утверждение плана работы Учреждения на учебный год;</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вопросы повышения квалификации и переподготовки кадров, обобщение, распространение и внедрение педагогического опыта;</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принятие решения о порядке, формах и сроках проведения промежуточной аттестации учащихся в текущем учебном году;</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принятие решения о переводе учащихся из класса в класс, в класс условно, об оставлении учащихся на повторный год обучения;</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с согласия родителей (законных представителей) принятие решения о направлении учащихся, испытывающих трудности в обучении и социальной адаптации, на обследование и консультацию к педагогу-психологу;</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решение вопроса об исключении учащихся из Учреждения по основаниям, предусмотренным нормами действующего законодательства и настоящим Уставом;</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обсуждение, в случае необходимости, успеваемости и поведения отдельных учащихся в присутствии их родителей (законных представителей);</w:t>
      </w:r>
    </w:p>
    <w:p w:rsidR="00860333" w:rsidRPr="00DC44CA" w:rsidRDefault="00860333" w:rsidP="00DC44CA">
      <w:pPr>
        <w:pStyle w:val="af"/>
        <w:numPr>
          <w:ilvl w:val="0"/>
          <w:numId w:val="36"/>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осуществление иных полномочий в соответствии с настоящим Уставом и действующим законодательством Российской Федерации.</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Заседания Педагогического совета правомочны, если на них присутствует не менее половины его состава. Решение, принятое в пределах компетенции Педагогического совета и не противоречащее законодательству, является обязательным, и реализуется приказом директора Учреждения.</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К компетенции </w:t>
      </w:r>
      <w:r w:rsidRPr="00DC44CA">
        <w:rPr>
          <w:rFonts w:ascii="Times New Roman" w:hAnsi="Times New Roman" w:cs="Times New Roman"/>
          <w:b/>
          <w:sz w:val="28"/>
          <w:szCs w:val="28"/>
        </w:rPr>
        <w:t>Методического совета</w:t>
      </w:r>
      <w:r w:rsidRPr="00DC44CA">
        <w:rPr>
          <w:rFonts w:ascii="Times New Roman" w:hAnsi="Times New Roman" w:cs="Times New Roman"/>
          <w:sz w:val="28"/>
          <w:szCs w:val="28"/>
        </w:rPr>
        <w:t xml:space="preserve"> относятся:</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 xml:space="preserve">осуществление общего руководства деятельностью в части организации образовательного процесса в период деятельности между </w:t>
      </w:r>
      <w:r w:rsidRPr="00DC44CA">
        <w:rPr>
          <w:rFonts w:ascii="Times New Roman" w:hAnsi="Times New Roman" w:cs="Times New Roman"/>
          <w:sz w:val="28"/>
          <w:szCs w:val="28"/>
        </w:rPr>
        <w:lastRenderedPageBreak/>
        <w:t>Педагогическими советами Школы;</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осуществление контроля выполнения решений Педагогического совета Школы, реализация замечаний и предложений работников, информирование педагогического коллектива об их выполнении, развитие и методическое обеспечение работы отделений;</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заслушивание руководства Учреждения о ходе выполнения намеченных планов работы и проведение, при необходимости, их корректировки;</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разработка и подготовка на утверждение Педагогического совета мероприятий по организации и совершенствованию методического обеспечения учебного процесса;</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разработка и подготовка предложений по образовательным программам и учебным планам Учреждения;</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предложение и разработка годовых и календарных учебных графиков;</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подготовка предложений по Правилам внутреннего распорядка Школы и иных локальных актов Учреждения для участников образовательного процесса;</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содействие деятельности педагогических организаций и педагогических объединений;</w:t>
      </w:r>
    </w:p>
    <w:p w:rsidR="00860333" w:rsidRPr="00DC44CA" w:rsidRDefault="00860333" w:rsidP="00DC44CA">
      <w:pPr>
        <w:pStyle w:val="af"/>
        <w:numPr>
          <w:ilvl w:val="0"/>
          <w:numId w:val="37"/>
        </w:numPr>
        <w:spacing w:line="276" w:lineRule="auto"/>
        <w:jc w:val="both"/>
        <w:rPr>
          <w:rFonts w:ascii="Times New Roman" w:hAnsi="Times New Roman" w:cs="Times New Roman"/>
          <w:sz w:val="28"/>
          <w:szCs w:val="28"/>
        </w:rPr>
      </w:pPr>
      <w:r w:rsidRPr="00DC44CA">
        <w:rPr>
          <w:rFonts w:ascii="Times New Roman" w:hAnsi="Times New Roman" w:cs="Times New Roman"/>
          <w:sz w:val="28"/>
          <w:szCs w:val="28"/>
        </w:rPr>
        <w:t>осуществление иных полномочий по организации и руководству методической работы в Учреждении.</w:t>
      </w:r>
    </w:p>
    <w:p w:rsidR="00860333" w:rsidRPr="00DC44CA" w:rsidRDefault="00860333" w:rsidP="00DC44CA">
      <w:pPr>
        <w:ind w:firstLine="360"/>
        <w:jc w:val="both"/>
        <w:rPr>
          <w:rFonts w:ascii="Times New Roman" w:hAnsi="Times New Roman" w:cs="Times New Roman"/>
          <w:sz w:val="28"/>
          <w:szCs w:val="28"/>
        </w:rPr>
      </w:pPr>
      <w:r w:rsidRPr="00DC44CA">
        <w:rPr>
          <w:rFonts w:ascii="Times New Roman" w:hAnsi="Times New Roman" w:cs="Times New Roman"/>
          <w:sz w:val="28"/>
          <w:szCs w:val="28"/>
        </w:rPr>
        <w:t xml:space="preserve">Членами Методического совета являются директор Учреждения, заместитель директора по УВР, </w:t>
      </w:r>
      <w:r w:rsidR="00483019" w:rsidRPr="00DC44CA">
        <w:rPr>
          <w:rFonts w:ascii="Times New Roman" w:hAnsi="Times New Roman" w:cs="Times New Roman"/>
          <w:sz w:val="28"/>
          <w:szCs w:val="28"/>
        </w:rPr>
        <w:t>заместитель директора по УМР</w:t>
      </w:r>
      <w:r w:rsidRPr="00DC44CA">
        <w:rPr>
          <w:rFonts w:ascii="Times New Roman" w:hAnsi="Times New Roman" w:cs="Times New Roman"/>
          <w:sz w:val="28"/>
          <w:szCs w:val="28"/>
        </w:rPr>
        <w:t xml:space="preserve">, </w:t>
      </w:r>
      <w:r w:rsidR="00483019" w:rsidRPr="00DC44CA">
        <w:rPr>
          <w:rFonts w:ascii="Times New Roman" w:hAnsi="Times New Roman" w:cs="Times New Roman"/>
          <w:sz w:val="28"/>
          <w:szCs w:val="28"/>
        </w:rPr>
        <w:t>преподаватели</w:t>
      </w:r>
      <w:r w:rsidRPr="00DC44CA">
        <w:rPr>
          <w:rFonts w:ascii="Times New Roman" w:hAnsi="Times New Roman" w:cs="Times New Roman"/>
          <w:sz w:val="28"/>
          <w:szCs w:val="28"/>
        </w:rPr>
        <w:t>. Председателем Методического совета является директор Учреждения. Секретарь Методического совета назначается директором Учреждения.</w:t>
      </w:r>
    </w:p>
    <w:p w:rsidR="00860333" w:rsidRPr="00DC44CA" w:rsidRDefault="00860333" w:rsidP="00DC44CA">
      <w:pPr>
        <w:jc w:val="both"/>
        <w:rPr>
          <w:rFonts w:ascii="Times New Roman" w:hAnsi="Times New Roman" w:cs="Times New Roman"/>
          <w:sz w:val="28"/>
          <w:szCs w:val="28"/>
        </w:rPr>
      </w:pPr>
    </w:p>
    <w:p w:rsidR="00860333" w:rsidRPr="00DC44CA" w:rsidRDefault="00860333" w:rsidP="00B6051E">
      <w:pPr>
        <w:jc w:val="center"/>
        <w:rPr>
          <w:rFonts w:ascii="Times New Roman" w:hAnsi="Times New Roman" w:cs="Times New Roman"/>
          <w:b/>
          <w:sz w:val="28"/>
          <w:szCs w:val="28"/>
        </w:rPr>
      </w:pPr>
      <w:r w:rsidRPr="00DC44CA">
        <w:rPr>
          <w:rFonts w:ascii="Times New Roman" w:hAnsi="Times New Roman" w:cs="Times New Roman"/>
          <w:b/>
          <w:sz w:val="28"/>
          <w:szCs w:val="28"/>
        </w:rPr>
        <w:t>Методическая работа преподавателей – список работ:</w:t>
      </w:r>
    </w:p>
    <w:p w:rsidR="00483019" w:rsidRPr="00DC44CA" w:rsidRDefault="00483019" w:rsidP="00B6051E">
      <w:pPr>
        <w:spacing w:after="0"/>
        <w:ind w:left="360"/>
        <w:jc w:val="center"/>
        <w:rPr>
          <w:rFonts w:ascii="Times New Roman" w:hAnsi="Times New Roman" w:cs="Times New Roman"/>
          <w:b/>
          <w:sz w:val="28"/>
          <w:szCs w:val="28"/>
        </w:rPr>
      </w:pPr>
      <w:r w:rsidRPr="00DC44CA">
        <w:rPr>
          <w:rFonts w:ascii="Times New Roman" w:hAnsi="Times New Roman" w:cs="Times New Roman"/>
          <w:b/>
          <w:sz w:val="28"/>
          <w:szCs w:val="28"/>
        </w:rPr>
        <w:t>Темы самообразования преподавателей</w:t>
      </w:r>
    </w:p>
    <w:tbl>
      <w:tblPr>
        <w:tblStyle w:val="af0"/>
        <w:tblW w:w="0" w:type="auto"/>
        <w:tblInd w:w="-459" w:type="dxa"/>
        <w:tblLook w:val="04A0"/>
      </w:tblPr>
      <w:tblGrid>
        <w:gridCol w:w="617"/>
        <w:gridCol w:w="2693"/>
        <w:gridCol w:w="3744"/>
        <w:gridCol w:w="1234"/>
        <w:gridCol w:w="2119"/>
      </w:tblGrid>
      <w:tr w:rsidR="00483019" w:rsidRPr="00DC44CA" w:rsidTr="004A01A3">
        <w:tc>
          <w:tcPr>
            <w:tcW w:w="617" w:type="dxa"/>
          </w:tcPr>
          <w:p w:rsidR="00483019" w:rsidRPr="00DC44CA" w:rsidRDefault="00483019" w:rsidP="00DC44CA">
            <w:pPr>
              <w:jc w:val="both"/>
              <w:rPr>
                <w:rFonts w:ascii="Times New Roman" w:hAnsi="Times New Roman" w:cs="Times New Roman"/>
                <w:b/>
                <w:sz w:val="28"/>
                <w:szCs w:val="28"/>
              </w:rPr>
            </w:pPr>
            <w:r w:rsidRPr="00DC44CA">
              <w:rPr>
                <w:rFonts w:ascii="Times New Roman" w:hAnsi="Times New Roman" w:cs="Times New Roman"/>
                <w:b/>
                <w:sz w:val="28"/>
                <w:szCs w:val="28"/>
              </w:rPr>
              <w:t>п/п</w:t>
            </w:r>
          </w:p>
        </w:tc>
        <w:tc>
          <w:tcPr>
            <w:tcW w:w="2693" w:type="dxa"/>
          </w:tcPr>
          <w:p w:rsidR="00483019" w:rsidRPr="00DC44CA" w:rsidRDefault="00483019" w:rsidP="00DC44CA">
            <w:pPr>
              <w:jc w:val="both"/>
              <w:rPr>
                <w:rFonts w:ascii="Times New Roman" w:hAnsi="Times New Roman" w:cs="Times New Roman"/>
                <w:b/>
                <w:sz w:val="28"/>
                <w:szCs w:val="28"/>
              </w:rPr>
            </w:pPr>
            <w:r w:rsidRPr="00DC44CA">
              <w:rPr>
                <w:rFonts w:ascii="Times New Roman" w:hAnsi="Times New Roman" w:cs="Times New Roman"/>
                <w:b/>
                <w:sz w:val="28"/>
                <w:szCs w:val="28"/>
              </w:rPr>
              <w:t>Ф.И.О. преподавателя</w:t>
            </w:r>
          </w:p>
        </w:tc>
        <w:tc>
          <w:tcPr>
            <w:tcW w:w="3744" w:type="dxa"/>
          </w:tcPr>
          <w:p w:rsidR="00483019" w:rsidRPr="00DC44CA" w:rsidRDefault="00483019" w:rsidP="00DC44CA">
            <w:pPr>
              <w:jc w:val="both"/>
              <w:rPr>
                <w:rFonts w:ascii="Times New Roman" w:hAnsi="Times New Roman" w:cs="Times New Roman"/>
                <w:b/>
                <w:sz w:val="28"/>
                <w:szCs w:val="28"/>
              </w:rPr>
            </w:pPr>
            <w:r w:rsidRPr="00DC44CA">
              <w:rPr>
                <w:rFonts w:ascii="Times New Roman" w:hAnsi="Times New Roman" w:cs="Times New Roman"/>
                <w:b/>
                <w:sz w:val="28"/>
                <w:szCs w:val="28"/>
              </w:rPr>
              <w:t>Тема самообразования</w:t>
            </w:r>
          </w:p>
        </w:tc>
        <w:tc>
          <w:tcPr>
            <w:tcW w:w="1234" w:type="dxa"/>
          </w:tcPr>
          <w:p w:rsidR="00483019" w:rsidRPr="00DC44CA" w:rsidRDefault="00483019" w:rsidP="00DC44CA">
            <w:pPr>
              <w:jc w:val="both"/>
              <w:rPr>
                <w:rFonts w:ascii="Times New Roman" w:hAnsi="Times New Roman" w:cs="Times New Roman"/>
                <w:b/>
                <w:sz w:val="28"/>
                <w:szCs w:val="28"/>
              </w:rPr>
            </w:pPr>
            <w:r w:rsidRPr="00DC44CA">
              <w:rPr>
                <w:rFonts w:ascii="Times New Roman" w:hAnsi="Times New Roman" w:cs="Times New Roman"/>
                <w:b/>
                <w:sz w:val="28"/>
                <w:szCs w:val="28"/>
              </w:rPr>
              <w:t xml:space="preserve">Срок </w:t>
            </w:r>
          </w:p>
        </w:tc>
        <w:tc>
          <w:tcPr>
            <w:tcW w:w="2119" w:type="dxa"/>
          </w:tcPr>
          <w:p w:rsidR="00483019" w:rsidRPr="00DC44CA" w:rsidRDefault="00483019" w:rsidP="00DC44CA">
            <w:pPr>
              <w:jc w:val="both"/>
              <w:rPr>
                <w:rFonts w:ascii="Times New Roman" w:hAnsi="Times New Roman" w:cs="Times New Roman"/>
                <w:b/>
                <w:sz w:val="28"/>
                <w:szCs w:val="28"/>
              </w:rPr>
            </w:pPr>
            <w:r w:rsidRPr="00DC44CA">
              <w:rPr>
                <w:rFonts w:ascii="Times New Roman" w:hAnsi="Times New Roman" w:cs="Times New Roman"/>
                <w:b/>
                <w:sz w:val="28"/>
                <w:szCs w:val="28"/>
              </w:rPr>
              <w:t>Форма отчёта</w:t>
            </w:r>
          </w:p>
        </w:tc>
      </w:tr>
      <w:tr w:rsidR="004A01A3" w:rsidRPr="00DC44CA" w:rsidTr="004A01A3">
        <w:tc>
          <w:tcPr>
            <w:tcW w:w="617" w:type="dxa"/>
          </w:tcPr>
          <w:p w:rsidR="004A01A3" w:rsidRPr="00DC44CA" w:rsidRDefault="004A01A3" w:rsidP="00DC44CA">
            <w:pPr>
              <w:jc w:val="both"/>
              <w:rPr>
                <w:rFonts w:ascii="Times New Roman" w:hAnsi="Times New Roman" w:cs="Times New Roman"/>
                <w:sz w:val="28"/>
                <w:szCs w:val="28"/>
              </w:rPr>
            </w:pPr>
            <w:r w:rsidRPr="00DC44CA">
              <w:rPr>
                <w:rFonts w:ascii="Times New Roman" w:hAnsi="Times New Roman" w:cs="Times New Roman"/>
                <w:sz w:val="28"/>
                <w:szCs w:val="28"/>
              </w:rPr>
              <w:t>1</w:t>
            </w:r>
          </w:p>
        </w:tc>
        <w:tc>
          <w:tcPr>
            <w:tcW w:w="2693" w:type="dxa"/>
          </w:tcPr>
          <w:p w:rsidR="004A01A3" w:rsidRPr="00DC44CA" w:rsidRDefault="004A01A3" w:rsidP="00073A15">
            <w:pPr>
              <w:jc w:val="both"/>
              <w:rPr>
                <w:rFonts w:ascii="Times New Roman" w:hAnsi="Times New Roman" w:cs="Times New Roman"/>
                <w:sz w:val="28"/>
                <w:szCs w:val="28"/>
              </w:rPr>
            </w:pPr>
            <w:r w:rsidRPr="00DC44CA">
              <w:rPr>
                <w:rFonts w:ascii="Times New Roman" w:hAnsi="Times New Roman" w:cs="Times New Roman"/>
                <w:sz w:val="28"/>
                <w:szCs w:val="28"/>
              </w:rPr>
              <w:t>Трёхсвоякова Нина Петровна</w:t>
            </w:r>
          </w:p>
        </w:tc>
        <w:tc>
          <w:tcPr>
            <w:tcW w:w="3744" w:type="dxa"/>
          </w:tcPr>
          <w:p w:rsidR="004A01A3" w:rsidRPr="00DC44CA" w:rsidRDefault="004A01A3" w:rsidP="00073A15">
            <w:pPr>
              <w:jc w:val="both"/>
              <w:rPr>
                <w:rFonts w:ascii="Times New Roman" w:hAnsi="Times New Roman" w:cs="Times New Roman"/>
                <w:sz w:val="28"/>
                <w:szCs w:val="28"/>
              </w:rPr>
            </w:pPr>
            <w:r w:rsidRPr="00DC44CA">
              <w:rPr>
                <w:rFonts w:ascii="Times New Roman" w:hAnsi="Times New Roman" w:cs="Times New Roman"/>
                <w:sz w:val="28"/>
                <w:szCs w:val="28"/>
              </w:rPr>
              <w:t>Дифференцированный подход как метод в системе художественного образования</w:t>
            </w:r>
          </w:p>
        </w:tc>
        <w:tc>
          <w:tcPr>
            <w:tcW w:w="1234" w:type="dxa"/>
          </w:tcPr>
          <w:p w:rsidR="004A01A3" w:rsidRPr="00DC44CA" w:rsidRDefault="004A01A3" w:rsidP="00073A15">
            <w:pPr>
              <w:jc w:val="both"/>
              <w:rPr>
                <w:rFonts w:ascii="Times New Roman" w:hAnsi="Times New Roman" w:cs="Times New Roman"/>
                <w:sz w:val="28"/>
                <w:szCs w:val="28"/>
              </w:rPr>
            </w:pPr>
            <w:r>
              <w:rPr>
                <w:rFonts w:ascii="Times New Roman" w:hAnsi="Times New Roman" w:cs="Times New Roman"/>
                <w:sz w:val="28"/>
                <w:szCs w:val="28"/>
              </w:rPr>
              <w:t>ноябрь</w:t>
            </w:r>
          </w:p>
        </w:tc>
        <w:tc>
          <w:tcPr>
            <w:tcW w:w="2119" w:type="dxa"/>
          </w:tcPr>
          <w:p w:rsidR="004A01A3" w:rsidRPr="00DC44CA" w:rsidRDefault="004A01A3" w:rsidP="00073A15">
            <w:pPr>
              <w:jc w:val="both"/>
              <w:rPr>
                <w:rFonts w:ascii="Times New Roman" w:hAnsi="Times New Roman" w:cs="Times New Roman"/>
                <w:sz w:val="28"/>
                <w:szCs w:val="28"/>
              </w:rPr>
            </w:pPr>
            <w:r>
              <w:rPr>
                <w:rFonts w:ascii="Times New Roman" w:hAnsi="Times New Roman" w:cs="Times New Roman"/>
                <w:sz w:val="28"/>
                <w:szCs w:val="28"/>
              </w:rPr>
              <w:t>Мастер класс</w:t>
            </w:r>
          </w:p>
        </w:tc>
      </w:tr>
      <w:tr w:rsidR="004A01A3" w:rsidRPr="00DC44CA" w:rsidTr="004A01A3">
        <w:tc>
          <w:tcPr>
            <w:tcW w:w="617" w:type="dxa"/>
          </w:tcPr>
          <w:p w:rsidR="004A01A3" w:rsidRPr="00DC44CA" w:rsidRDefault="004A01A3" w:rsidP="00DC44CA">
            <w:pPr>
              <w:jc w:val="both"/>
              <w:rPr>
                <w:rFonts w:ascii="Times New Roman" w:hAnsi="Times New Roman" w:cs="Times New Roman"/>
                <w:sz w:val="28"/>
                <w:szCs w:val="28"/>
              </w:rPr>
            </w:pPr>
            <w:r>
              <w:rPr>
                <w:rFonts w:ascii="Times New Roman" w:hAnsi="Times New Roman" w:cs="Times New Roman"/>
                <w:sz w:val="28"/>
                <w:szCs w:val="28"/>
              </w:rPr>
              <w:t>2</w:t>
            </w:r>
          </w:p>
        </w:tc>
        <w:tc>
          <w:tcPr>
            <w:tcW w:w="2693" w:type="dxa"/>
          </w:tcPr>
          <w:p w:rsidR="004A01A3" w:rsidRPr="00DC44CA" w:rsidRDefault="004A01A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Бабичев Пётр Яковлевич </w:t>
            </w:r>
          </w:p>
        </w:tc>
        <w:tc>
          <w:tcPr>
            <w:tcW w:w="3744" w:type="dxa"/>
          </w:tcPr>
          <w:p w:rsidR="004A01A3" w:rsidRPr="00DC44CA" w:rsidRDefault="004A01A3" w:rsidP="00DC44CA">
            <w:pPr>
              <w:jc w:val="both"/>
              <w:rPr>
                <w:rFonts w:ascii="Times New Roman" w:hAnsi="Times New Roman" w:cs="Times New Roman"/>
                <w:sz w:val="28"/>
                <w:szCs w:val="28"/>
              </w:rPr>
            </w:pPr>
            <w:r w:rsidRPr="00DC44CA">
              <w:rPr>
                <w:rFonts w:ascii="Times New Roman" w:hAnsi="Times New Roman" w:cs="Times New Roman"/>
                <w:sz w:val="28"/>
                <w:szCs w:val="28"/>
              </w:rPr>
              <w:t>Вокальная школа. Эстрадный  вокал.</w:t>
            </w:r>
          </w:p>
        </w:tc>
        <w:tc>
          <w:tcPr>
            <w:tcW w:w="1234" w:type="dxa"/>
          </w:tcPr>
          <w:p w:rsidR="004A01A3" w:rsidRPr="00DC44CA" w:rsidRDefault="004A01A3" w:rsidP="00DC44CA">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2119" w:type="dxa"/>
          </w:tcPr>
          <w:p w:rsidR="004A01A3" w:rsidRPr="00DC44CA" w:rsidRDefault="004A01A3" w:rsidP="00DC44CA">
            <w:pPr>
              <w:jc w:val="both"/>
              <w:rPr>
                <w:rFonts w:ascii="Times New Roman" w:hAnsi="Times New Roman" w:cs="Times New Roman"/>
                <w:sz w:val="28"/>
                <w:szCs w:val="28"/>
              </w:rPr>
            </w:pPr>
            <w:r>
              <w:rPr>
                <w:rFonts w:ascii="Times New Roman" w:hAnsi="Times New Roman" w:cs="Times New Roman"/>
                <w:sz w:val="28"/>
                <w:szCs w:val="28"/>
              </w:rPr>
              <w:t>Выступление на педагогическом совете</w:t>
            </w:r>
          </w:p>
        </w:tc>
      </w:tr>
      <w:tr w:rsidR="004A01A3" w:rsidRPr="00DC44CA" w:rsidTr="004A01A3">
        <w:tc>
          <w:tcPr>
            <w:tcW w:w="617" w:type="dxa"/>
          </w:tcPr>
          <w:p w:rsidR="004A01A3" w:rsidRPr="00DC44CA" w:rsidRDefault="004A01A3" w:rsidP="00DC44CA">
            <w:pPr>
              <w:jc w:val="both"/>
              <w:rPr>
                <w:rFonts w:ascii="Times New Roman" w:hAnsi="Times New Roman" w:cs="Times New Roman"/>
                <w:sz w:val="28"/>
                <w:szCs w:val="28"/>
              </w:rPr>
            </w:pPr>
            <w:r>
              <w:rPr>
                <w:rFonts w:ascii="Times New Roman" w:hAnsi="Times New Roman" w:cs="Times New Roman"/>
                <w:sz w:val="28"/>
                <w:szCs w:val="28"/>
              </w:rPr>
              <w:t>3</w:t>
            </w:r>
          </w:p>
        </w:tc>
        <w:tc>
          <w:tcPr>
            <w:tcW w:w="2693" w:type="dxa"/>
          </w:tcPr>
          <w:p w:rsidR="004A01A3" w:rsidRPr="00DC44CA" w:rsidRDefault="004A01A3" w:rsidP="00DC44CA">
            <w:pPr>
              <w:jc w:val="both"/>
              <w:rPr>
                <w:rFonts w:ascii="Times New Roman" w:hAnsi="Times New Roman" w:cs="Times New Roman"/>
                <w:sz w:val="28"/>
                <w:szCs w:val="28"/>
              </w:rPr>
            </w:pPr>
            <w:r>
              <w:rPr>
                <w:rFonts w:ascii="Times New Roman" w:hAnsi="Times New Roman" w:cs="Times New Roman"/>
                <w:sz w:val="28"/>
                <w:szCs w:val="28"/>
              </w:rPr>
              <w:t>Непорядкин Владимир Георгиевич</w:t>
            </w:r>
          </w:p>
        </w:tc>
        <w:tc>
          <w:tcPr>
            <w:tcW w:w="3744" w:type="dxa"/>
          </w:tcPr>
          <w:p w:rsidR="004A01A3" w:rsidRPr="00DC44CA" w:rsidRDefault="004A01A3" w:rsidP="007C6880">
            <w:pPr>
              <w:jc w:val="both"/>
              <w:rPr>
                <w:rFonts w:ascii="Times New Roman" w:hAnsi="Times New Roman" w:cs="Times New Roman"/>
                <w:b/>
                <w:sz w:val="28"/>
                <w:szCs w:val="28"/>
              </w:rPr>
            </w:pPr>
            <w:r>
              <w:rPr>
                <w:rStyle w:val="af9"/>
                <w:rFonts w:ascii="Times New Roman" w:hAnsi="Times New Roman" w:cs="Times New Roman"/>
                <w:b w:val="0"/>
                <w:sz w:val="28"/>
                <w:szCs w:val="28"/>
              </w:rPr>
              <w:t>Обучение и воспитание успехом</w:t>
            </w:r>
          </w:p>
        </w:tc>
        <w:tc>
          <w:tcPr>
            <w:tcW w:w="1234" w:type="dxa"/>
          </w:tcPr>
          <w:p w:rsidR="004A01A3" w:rsidRPr="00DC44CA" w:rsidRDefault="004A01A3" w:rsidP="007C6880">
            <w:pPr>
              <w:jc w:val="both"/>
              <w:rPr>
                <w:rFonts w:ascii="Times New Roman" w:hAnsi="Times New Roman" w:cs="Times New Roman"/>
                <w:sz w:val="28"/>
                <w:szCs w:val="28"/>
              </w:rPr>
            </w:pPr>
            <w:r w:rsidRPr="00DC44CA">
              <w:rPr>
                <w:rFonts w:ascii="Times New Roman" w:hAnsi="Times New Roman" w:cs="Times New Roman"/>
                <w:sz w:val="28"/>
                <w:szCs w:val="28"/>
              </w:rPr>
              <w:t>декабрь</w:t>
            </w:r>
          </w:p>
        </w:tc>
        <w:tc>
          <w:tcPr>
            <w:tcW w:w="2119" w:type="dxa"/>
          </w:tcPr>
          <w:p w:rsidR="004A01A3" w:rsidRPr="00DC44CA" w:rsidRDefault="004A01A3" w:rsidP="007C6880">
            <w:pPr>
              <w:jc w:val="both"/>
              <w:rPr>
                <w:rFonts w:ascii="Times New Roman" w:hAnsi="Times New Roman" w:cs="Times New Roman"/>
                <w:sz w:val="28"/>
                <w:szCs w:val="28"/>
              </w:rPr>
            </w:pPr>
            <w:r>
              <w:rPr>
                <w:rFonts w:ascii="Times New Roman" w:hAnsi="Times New Roman" w:cs="Times New Roman"/>
                <w:sz w:val="28"/>
                <w:szCs w:val="28"/>
              </w:rPr>
              <w:t>Выступление на педагогическом совете</w:t>
            </w:r>
          </w:p>
        </w:tc>
      </w:tr>
    </w:tbl>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В связи с решением современных задач в области художественного образования и спецификой контингента,</w:t>
      </w:r>
      <w:r w:rsidR="00B6051E">
        <w:rPr>
          <w:rFonts w:ascii="Times New Roman" w:hAnsi="Times New Roman" w:cs="Times New Roman"/>
          <w:sz w:val="28"/>
          <w:szCs w:val="28"/>
        </w:rPr>
        <w:t xml:space="preserve"> нужно</w:t>
      </w:r>
      <w:r w:rsidRPr="00DC44CA">
        <w:rPr>
          <w:rFonts w:ascii="Times New Roman" w:hAnsi="Times New Roman" w:cs="Times New Roman"/>
          <w:sz w:val="28"/>
          <w:szCs w:val="28"/>
        </w:rPr>
        <w:t xml:space="preserve"> провести работу по формированию различных вариантов учебных планов, что </w:t>
      </w:r>
      <w:r w:rsidR="00B6051E">
        <w:rPr>
          <w:rFonts w:ascii="Times New Roman" w:hAnsi="Times New Roman" w:cs="Times New Roman"/>
          <w:sz w:val="28"/>
          <w:szCs w:val="28"/>
        </w:rPr>
        <w:t>по</w:t>
      </w:r>
      <w:r w:rsidRPr="00DC44CA">
        <w:rPr>
          <w:rFonts w:ascii="Times New Roman" w:hAnsi="Times New Roman" w:cs="Times New Roman"/>
          <w:sz w:val="28"/>
          <w:szCs w:val="28"/>
        </w:rPr>
        <w:t xml:space="preserve">влечет </w:t>
      </w:r>
      <w:r w:rsidR="00B6051E">
        <w:rPr>
          <w:rFonts w:ascii="Times New Roman" w:hAnsi="Times New Roman" w:cs="Times New Roman"/>
          <w:sz w:val="28"/>
          <w:szCs w:val="28"/>
        </w:rPr>
        <w:t xml:space="preserve">за собой </w:t>
      </w:r>
      <w:r w:rsidRPr="00DC44CA">
        <w:rPr>
          <w:rFonts w:ascii="Times New Roman" w:hAnsi="Times New Roman" w:cs="Times New Roman"/>
          <w:sz w:val="28"/>
          <w:szCs w:val="28"/>
        </w:rPr>
        <w:t>совершенствование педагогических методик и технологий, внедряемых для основного контингента учащихся со слабыми способностями и с одаренными</w:t>
      </w:r>
      <w:r w:rsidR="006A7B48" w:rsidRPr="00DC44CA">
        <w:rPr>
          <w:rFonts w:ascii="Times New Roman" w:hAnsi="Times New Roman" w:cs="Times New Roman"/>
          <w:sz w:val="28"/>
          <w:szCs w:val="28"/>
        </w:rPr>
        <w:t xml:space="preserve"> детьми</w:t>
      </w:r>
      <w:r w:rsidRPr="00DC44CA">
        <w:rPr>
          <w:rFonts w:ascii="Times New Roman" w:hAnsi="Times New Roman" w:cs="Times New Roman"/>
          <w:sz w:val="28"/>
          <w:szCs w:val="28"/>
        </w:rPr>
        <w:t>, профессионально ориентированными учащимися, а также разработки системы разноуровневых требований к подготовке выпускников школы.</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Активизировать работу преподавателей по обобщению своего педагогического опыта и созданию методических пособий и разработок. </w:t>
      </w:r>
    </w:p>
    <w:p w:rsidR="00860333" w:rsidRPr="00DC44CA" w:rsidRDefault="00860333" w:rsidP="00DC44CA">
      <w:pPr>
        <w:jc w:val="both"/>
        <w:rPr>
          <w:rFonts w:ascii="Times New Roman" w:hAnsi="Times New Roman" w:cs="Times New Roman"/>
          <w:sz w:val="28"/>
          <w:szCs w:val="28"/>
        </w:rPr>
      </w:pPr>
    </w:p>
    <w:p w:rsidR="00860333" w:rsidRPr="00DC44CA" w:rsidRDefault="00860333" w:rsidP="00B6051E">
      <w:pPr>
        <w:jc w:val="center"/>
        <w:rPr>
          <w:rFonts w:ascii="Times New Roman" w:hAnsi="Times New Roman" w:cs="Times New Roman"/>
          <w:b/>
          <w:sz w:val="28"/>
          <w:szCs w:val="28"/>
        </w:rPr>
      </w:pPr>
      <w:r w:rsidRPr="00DC44CA">
        <w:rPr>
          <w:rFonts w:ascii="Times New Roman" w:hAnsi="Times New Roman" w:cs="Times New Roman"/>
          <w:b/>
          <w:sz w:val="28"/>
          <w:szCs w:val="28"/>
        </w:rPr>
        <w:t>11.</w:t>
      </w:r>
      <w:r w:rsidR="006648D0">
        <w:rPr>
          <w:rFonts w:ascii="Times New Roman" w:hAnsi="Times New Roman" w:cs="Times New Roman"/>
          <w:b/>
          <w:sz w:val="28"/>
          <w:szCs w:val="28"/>
        </w:rPr>
        <w:t xml:space="preserve"> </w:t>
      </w:r>
      <w:r w:rsidRPr="00DC44CA">
        <w:rPr>
          <w:rFonts w:ascii="Times New Roman" w:hAnsi="Times New Roman" w:cs="Times New Roman"/>
          <w:b/>
          <w:sz w:val="28"/>
          <w:szCs w:val="28"/>
        </w:rPr>
        <w:t>КАЧЕСТВО КАДРОВОГО ОБЕСПЕЧЕНИЯ</w:t>
      </w:r>
    </w:p>
    <w:p w:rsidR="00860333" w:rsidRPr="00DC44CA" w:rsidRDefault="00860333" w:rsidP="00B6051E">
      <w:pPr>
        <w:jc w:val="center"/>
        <w:rPr>
          <w:rFonts w:ascii="Times New Roman" w:hAnsi="Times New Roman" w:cs="Times New Roman"/>
          <w:sz w:val="28"/>
          <w:szCs w:val="28"/>
        </w:rPr>
      </w:pPr>
      <w:r w:rsidRPr="00DC44CA">
        <w:rPr>
          <w:rFonts w:ascii="Times New Roman" w:hAnsi="Times New Roman" w:cs="Times New Roman"/>
          <w:sz w:val="28"/>
          <w:szCs w:val="28"/>
        </w:rPr>
        <w:t>ИНФОРМАЦИОННАЯ СПРАВКА О ПЕДАГОГИЧЕСКОМ СОСТАВ</w:t>
      </w:r>
      <w:r w:rsidR="00EA076E" w:rsidRPr="00DC44CA">
        <w:rPr>
          <w:rFonts w:ascii="Times New Roman" w:hAnsi="Times New Roman" w:cs="Times New Roman"/>
          <w:sz w:val="28"/>
          <w:szCs w:val="28"/>
        </w:rPr>
        <w:t xml:space="preserve">Е МБОУДО  </w:t>
      </w:r>
      <w:r w:rsidRPr="00DC44CA">
        <w:rPr>
          <w:rFonts w:ascii="Times New Roman" w:hAnsi="Times New Roman" w:cs="Times New Roman"/>
          <w:sz w:val="28"/>
          <w:szCs w:val="28"/>
        </w:rPr>
        <w:t>ДШИ</w:t>
      </w:r>
    </w:p>
    <w:tbl>
      <w:tblPr>
        <w:tblStyle w:val="af0"/>
        <w:tblW w:w="10490" w:type="dxa"/>
        <w:tblInd w:w="-743" w:type="dxa"/>
        <w:tblLayout w:type="fixed"/>
        <w:tblLook w:val="04A0"/>
      </w:tblPr>
      <w:tblGrid>
        <w:gridCol w:w="567"/>
        <w:gridCol w:w="2127"/>
        <w:gridCol w:w="992"/>
        <w:gridCol w:w="1560"/>
        <w:gridCol w:w="992"/>
        <w:gridCol w:w="992"/>
        <w:gridCol w:w="992"/>
        <w:gridCol w:w="1276"/>
        <w:gridCol w:w="992"/>
      </w:tblGrid>
      <w:tr w:rsidR="00DF7F89" w:rsidRPr="00DC44CA" w:rsidTr="00DF7F89">
        <w:trPr>
          <w:cantSplit/>
          <w:trHeight w:val="1266"/>
        </w:trPr>
        <w:tc>
          <w:tcPr>
            <w:tcW w:w="567" w:type="dxa"/>
          </w:tcPr>
          <w:p w:rsidR="000D6D3D" w:rsidRPr="006648D0" w:rsidRDefault="000D6D3D" w:rsidP="00DC44CA">
            <w:pPr>
              <w:jc w:val="both"/>
              <w:rPr>
                <w:rFonts w:ascii="Times New Roman" w:hAnsi="Times New Roman" w:cs="Times New Roman"/>
                <w:b/>
                <w:sz w:val="20"/>
                <w:szCs w:val="20"/>
              </w:rPr>
            </w:pPr>
            <w:r w:rsidRPr="006648D0">
              <w:rPr>
                <w:rFonts w:ascii="Times New Roman" w:hAnsi="Times New Roman" w:cs="Times New Roman"/>
                <w:b/>
                <w:sz w:val="20"/>
                <w:szCs w:val="20"/>
              </w:rPr>
              <w:t>№</w:t>
            </w:r>
          </w:p>
          <w:p w:rsidR="000D6D3D" w:rsidRPr="006648D0" w:rsidRDefault="000D6D3D" w:rsidP="00DC44CA">
            <w:pPr>
              <w:jc w:val="both"/>
              <w:rPr>
                <w:rFonts w:ascii="Times New Roman" w:hAnsi="Times New Roman" w:cs="Times New Roman"/>
                <w:b/>
                <w:sz w:val="20"/>
                <w:szCs w:val="20"/>
              </w:rPr>
            </w:pPr>
            <w:r w:rsidRPr="006648D0">
              <w:rPr>
                <w:rFonts w:ascii="Times New Roman" w:hAnsi="Times New Roman" w:cs="Times New Roman"/>
                <w:b/>
                <w:sz w:val="20"/>
                <w:szCs w:val="20"/>
              </w:rPr>
              <w:t>п/п</w:t>
            </w:r>
          </w:p>
        </w:tc>
        <w:tc>
          <w:tcPr>
            <w:tcW w:w="2127" w:type="dxa"/>
          </w:tcPr>
          <w:p w:rsidR="000D6D3D" w:rsidRPr="006648D0" w:rsidRDefault="000D6D3D" w:rsidP="006648D0">
            <w:pPr>
              <w:jc w:val="center"/>
              <w:rPr>
                <w:rFonts w:ascii="Times New Roman" w:hAnsi="Times New Roman" w:cs="Times New Roman"/>
                <w:b/>
                <w:sz w:val="20"/>
                <w:szCs w:val="20"/>
              </w:rPr>
            </w:pPr>
            <w:r w:rsidRPr="006648D0">
              <w:rPr>
                <w:rFonts w:ascii="Times New Roman" w:hAnsi="Times New Roman" w:cs="Times New Roman"/>
                <w:b/>
                <w:sz w:val="20"/>
                <w:szCs w:val="20"/>
              </w:rPr>
              <w:t>Ф.И.О. преподавателя</w:t>
            </w:r>
          </w:p>
        </w:tc>
        <w:tc>
          <w:tcPr>
            <w:tcW w:w="992" w:type="dxa"/>
          </w:tcPr>
          <w:p w:rsidR="00DF7F89" w:rsidRDefault="000D6D3D" w:rsidP="006648D0">
            <w:pPr>
              <w:jc w:val="center"/>
              <w:rPr>
                <w:rFonts w:ascii="Times New Roman" w:hAnsi="Times New Roman" w:cs="Times New Roman"/>
                <w:b/>
                <w:sz w:val="20"/>
                <w:szCs w:val="20"/>
              </w:rPr>
            </w:pPr>
            <w:r w:rsidRPr="006648D0">
              <w:rPr>
                <w:rFonts w:ascii="Times New Roman" w:hAnsi="Times New Roman" w:cs="Times New Roman"/>
                <w:b/>
                <w:sz w:val="20"/>
                <w:szCs w:val="20"/>
              </w:rPr>
              <w:t>Год рожде</w:t>
            </w:r>
          </w:p>
          <w:p w:rsidR="000D6D3D" w:rsidRPr="006648D0" w:rsidRDefault="000D6D3D" w:rsidP="006648D0">
            <w:pPr>
              <w:jc w:val="center"/>
              <w:rPr>
                <w:rFonts w:ascii="Times New Roman" w:hAnsi="Times New Roman" w:cs="Times New Roman"/>
                <w:b/>
                <w:sz w:val="20"/>
                <w:szCs w:val="20"/>
              </w:rPr>
            </w:pPr>
            <w:r w:rsidRPr="006648D0">
              <w:rPr>
                <w:rFonts w:ascii="Times New Roman" w:hAnsi="Times New Roman" w:cs="Times New Roman"/>
                <w:b/>
                <w:sz w:val="20"/>
                <w:szCs w:val="20"/>
              </w:rPr>
              <w:t>ния</w:t>
            </w:r>
          </w:p>
        </w:tc>
        <w:tc>
          <w:tcPr>
            <w:tcW w:w="1560" w:type="dxa"/>
          </w:tcPr>
          <w:p w:rsidR="000D6D3D" w:rsidRPr="006648D0" w:rsidRDefault="000D6D3D" w:rsidP="006648D0">
            <w:pPr>
              <w:jc w:val="center"/>
              <w:rPr>
                <w:rFonts w:ascii="Times New Roman" w:hAnsi="Times New Roman" w:cs="Times New Roman"/>
                <w:b/>
                <w:sz w:val="20"/>
                <w:szCs w:val="20"/>
              </w:rPr>
            </w:pPr>
            <w:r w:rsidRPr="006648D0">
              <w:rPr>
                <w:rFonts w:ascii="Times New Roman" w:hAnsi="Times New Roman" w:cs="Times New Roman"/>
                <w:b/>
                <w:sz w:val="20"/>
                <w:szCs w:val="20"/>
              </w:rPr>
              <w:t>Образование</w:t>
            </w:r>
          </w:p>
          <w:p w:rsidR="000D6D3D" w:rsidRPr="006648D0" w:rsidRDefault="000D6D3D" w:rsidP="006648D0">
            <w:pPr>
              <w:jc w:val="center"/>
              <w:rPr>
                <w:rFonts w:ascii="Times New Roman" w:hAnsi="Times New Roman" w:cs="Times New Roman"/>
                <w:b/>
                <w:sz w:val="20"/>
                <w:szCs w:val="20"/>
              </w:rPr>
            </w:pPr>
            <w:r w:rsidRPr="006648D0">
              <w:rPr>
                <w:rFonts w:ascii="Times New Roman" w:hAnsi="Times New Roman" w:cs="Times New Roman"/>
                <w:b/>
                <w:sz w:val="20"/>
                <w:szCs w:val="20"/>
              </w:rPr>
              <w:t>(что и когда окончил)</w:t>
            </w:r>
          </w:p>
          <w:p w:rsidR="000D6D3D" w:rsidRPr="006648D0" w:rsidRDefault="000D6D3D" w:rsidP="006648D0">
            <w:pPr>
              <w:jc w:val="both"/>
              <w:rPr>
                <w:rFonts w:ascii="Times New Roman" w:hAnsi="Times New Roman" w:cs="Times New Roman"/>
                <w:b/>
                <w:sz w:val="20"/>
                <w:szCs w:val="20"/>
              </w:rPr>
            </w:pPr>
          </w:p>
        </w:tc>
        <w:tc>
          <w:tcPr>
            <w:tcW w:w="992" w:type="dxa"/>
          </w:tcPr>
          <w:p w:rsidR="000D6D3D" w:rsidRPr="006648D0" w:rsidRDefault="000D6D3D" w:rsidP="00D5611E">
            <w:pPr>
              <w:jc w:val="center"/>
              <w:rPr>
                <w:rFonts w:ascii="Times New Roman" w:hAnsi="Times New Roman" w:cs="Times New Roman"/>
                <w:b/>
                <w:sz w:val="20"/>
                <w:szCs w:val="20"/>
              </w:rPr>
            </w:pPr>
            <w:r w:rsidRPr="006648D0">
              <w:rPr>
                <w:rFonts w:ascii="Times New Roman" w:hAnsi="Times New Roman" w:cs="Times New Roman"/>
                <w:b/>
                <w:sz w:val="20"/>
                <w:szCs w:val="20"/>
              </w:rPr>
              <w:t>Пед.</w:t>
            </w:r>
          </w:p>
          <w:p w:rsidR="000D6D3D" w:rsidRPr="006648D0" w:rsidRDefault="000D6D3D" w:rsidP="00D5611E">
            <w:pPr>
              <w:jc w:val="center"/>
              <w:rPr>
                <w:rFonts w:ascii="Times New Roman" w:hAnsi="Times New Roman" w:cs="Times New Roman"/>
                <w:b/>
                <w:sz w:val="20"/>
                <w:szCs w:val="20"/>
              </w:rPr>
            </w:pPr>
            <w:r w:rsidRPr="006648D0">
              <w:rPr>
                <w:rFonts w:ascii="Times New Roman" w:hAnsi="Times New Roman" w:cs="Times New Roman"/>
                <w:b/>
                <w:sz w:val="20"/>
                <w:szCs w:val="20"/>
              </w:rPr>
              <w:t>стаж</w:t>
            </w:r>
          </w:p>
        </w:tc>
        <w:tc>
          <w:tcPr>
            <w:tcW w:w="992" w:type="dxa"/>
            <w:textDirection w:val="btLr"/>
          </w:tcPr>
          <w:p w:rsidR="000D6D3D" w:rsidRPr="006648D0" w:rsidRDefault="000D6D3D" w:rsidP="00DC44CA">
            <w:pPr>
              <w:ind w:left="113" w:right="113"/>
              <w:jc w:val="both"/>
              <w:rPr>
                <w:rFonts w:ascii="Times New Roman" w:hAnsi="Times New Roman" w:cs="Times New Roman"/>
                <w:b/>
                <w:sz w:val="20"/>
                <w:szCs w:val="20"/>
              </w:rPr>
            </w:pPr>
            <w:r w:rsidRPr="006648D0">
              <w:rPr>
                <w:rFonts w:ascii="Times New Roman" w:hAnsi="Times New Roman" w:cs="Times New Roman"/>
                <w:b/>
                <w:sz w:val="20"/>
                <w:szCs w:val="20"/>
              </w:rPr>
              <w:t>Квалификационная категория</w:t>
            </w:r>
          </w:p>
        </w:tc>
        <w:tc>
          <w:tcPr>
            <w:tcW w:w="992" w:type="dxa"/>
          </w:tcPr>
          <w:p w:rsidR="00DF7F89" w:rsidRDefault="000D6D3D" w:rsidP="00DF7F89">
            <w:pPr>
              <w:jc w:val="center"/>
              <w:rPr>
                <w:rFonts w:ascii="Times New Roman" w:hAnsi="Times New Roman" w:cs="Times New Roman"/>
                <w:b/>
                <w:sz w:val="20"/>
                <w:szCs w:val="20"/>
              </w:rPr>
            </w:pPr>
            <w:r w:rsidRPr="006648D0">
              <w:rPr>
                <w:rFonts w:ascii="Times New Roman" w:hAnsi="Times New Roman" w:cs="Times New Roman"/>
                <w:b/>
                <w:sz w:val="20"/>
                <w:szCs w:val="20"/>
              </w:rPr>
              <w:t>Награ</w:t>
            </w:r>
          </w:p>
          <w:p w:rsidR="000D6D3D" w:rsidRPr="006648D0" w:rsidRDefault="000D6D3D" w:rsidP="00DF7F89">
            <w:pPr>
              <w:jc w:val="center"/>
              <w:rPr>
                <w:rFonts w:ascii="Times New Roman" w:hAnsi="Times New Roman" w:cs="Times New Roman"/>
                <w:b/>
                <w:sz w:val="20"/>
                <w:szCs w:val="20"/>
              </w:rPr>
            </w:pPr>
            <w:r w:rsidRPr="006648D0">
              <w:rPr>
                <w:rFonts w:ascii="Times New Roman" w:hAnsi="Times New Roman" w:cs="Times New Roman"/>
                <w:b/>
                <w:sz w:val="20"/>
                <w:szCs w:val="20"/>
              </w:rPr>
              <w:t>ды</w:t>
            </w:r>
          </w:p>
        </w:tc>
        <w:tc>
          <w:tcPr>
            <w:tcW w:w="1276" w:type="dxa"/>
          </w:tcPr>
          <w:p w:rsidR="006648D0" w:rsidRDefault="006648D0" w:rsidP="006648D0">
            <w:pPr>
              <w:jc w:val="center"/>
              <w:rPr>
                <w:rFonts w:ascii="Times New Roman" w:hAnsi="Times New Roman" w:cs="Times New Roman"/>
                <w:b/>
                <w:sz w:val="20"/>
                <w:szCs w:val="20"/>
              </w:rPr>
            </w:pPr>
            <w:r>
              <w:rPr>
                <w:rFonts w:ascii="Times New Roman" w:hAnsi="Times New Roman" w:cs="Times New Roman"/>
                <w:b/>
                <w:sz w:val="20"/>
                <w:szCs w:val="20"/>
              </w:rPr>
              <w:t>Коли</w:t>
            </w:r>
          </w:p>
          <w:p w:rsidR="000D6D3D" w:rsidRPr="006648D0" w:rsidRDefault="006648D0" w:rsidP="006648D0">
            <w:pPr>
              <w:jc w:val="center"/>
              <w:rPr>
                <w:rFonts w:ascii="Times New Roman" w:hAnsi="Times New Roman" w:cs="Times New Roman"/>
                <w:b/>
                <w:sz w:val="20"/>
                <w:szCs w:val="20"/>
              </w:rPr>
            </w:pPr>
            <w:r>
              <w:rPr>
                <w:rFonts w:ascii="Times New Roman" w:hAnsi="Times New Roman" w:cs="Times New Roman"/>
                <w:b/>
                <w:sz w:val="20"/>
                <w:szCs w:val="20"/>
              </w:rPr>
              <w:t>чест</w:t>
            </w:r>
            <w:r w:rsidR="000D6D3D" w:rsidRPr="006648D0">
              <w:rPr>
                <w:rFonts w:ascii="Times New Roman" w:hAnsi="Times New Roman" w:cs="Times New Roman"/>
                <w:b/>
                <w:sz w:val="20"/>
                <w:szCs w:val="20"/>
              </w:rPr>
              <w:t>во часов в неделю</w:t>
            </w:r>
          </w:p>
        </w:tc>
        <w:tc>
          <w:tcPr>
            <w:tcW w:w="992" w:type="dxa"/>
            <w:tcBorders>
              <w:left w:val="single" w:sz="4" w:space="0" w:color="auto"/>
            </w:tcBorders>
          </w:tcPr>
          <w:p w:rsidR="00D5611E" w:rsidRDefault="000D6D3D" w:rsidP="006648D0">
            <w:pPr>
              <w:jc w:val="center"/>
              <w:rPr>
                <w:rFonts w:ascii="Times New Roman" w:hAnsi="Times New Roman" w:cs="Times New Roman"/>
                <w:b/>
                <w:sz w:val="20"/>
                <w:szCs w:val="20"/>
              </w:rPr>
            </w:pPr>
            <w:r w:rsidRPr="006648D0">
              <w:rPr>
                <w:rFonts w:ascii="Times New Roman" w:hAnsi="Times New Roman" w:cs="Times New Roman"/>
                <w:b/>
                <w:sz w:val="20"/>
                <w:szCs w:val="20"/>
              </w:rPr>
              <w:t>Вид (со</w:t>
            </w:r>
            <w:r w:rsidR="006648D0">
              <w:rPr>
                <w:rFonts w:ascii="Times New Roman" w:hAnsi="Times New Roman" w:cs="Times New Roman"/>
                <w:b/>
                <w:sz w:val="20"/>
                <w:szCs w:val="20"/>
              </w:rPr>
              <w:t>вмес</w:t>
            </w:r>
          </w:p>
          <w:p w:rsidR="00D5611E" w:rsidRDefault="006648D0" w:rsidP="006648D0">
            <w:pPr>
              <w:jc w:val="center"/>
              <w:rPr>
                <w:rFonts w:ascii="Times New Roman" w:hAnsi="Times New Roman" w:cs="Times New Roman"/>
                <w:b/>
                <w:sz w:val="20"/>
                <w:szCs w:val="20"/>
              </w:rPr>
            </w:pPr>
            <w:r>
              <w:rPr>
                <w:rFonts w:ascii="Times New Roman" w:hAnsi="Times New Roman" w:cs="Times New Roman"/>
                <w:b/>
                <w:sz w:val="20"/>
                <w:szCs w:val="20"/>
              </w:rPr>
              <w:t>тител</w:t>
            </w:r>
            <w:r w:rsidR="00D5611E">
              <w:rPr>
                <w:rFonts w:ascii="Times New Roman" w:hAnsi="Times New Roman" w:cs="Times New Roman"/>
                <w:b/>
                <w:sz w:val="20"/>
                <w:szCs w:val="20"/>
              </w:rPr>
              <w:t>ь</w:t>
            </w:r>
            <w:r w:rsidR="000D6D3D" w:rsidRPr="006648D0">
              <w:rPr>
                <w:rFonts w:ascii="Times New Roman" w:hAnsi="Times New Roman" w:cs="Times New Roman"/>
                <w:b/>
                <w:sz w:val="20"/>
                <w:szCs w:val="20"/>
              </w:rPr>
              <w:t>, основ</w:t>
            </w:r>
          </w:p>
          <w:p w:rsidR="000D6D3D" w:rsidRPr="006648D0" w:rsidRDefault="000D6D3D" w:rsidP="006648D0">
            <w:pPr>
              <w:jc w:val="center"/>
              <w:rPr>
                <w:rFonts w:ascii="Times New Roman" w:hAnsi="Times New Roman" w:cs="Times New Roman"/>
                <w:b/>
                <w:sz w:val="20"/>
                <w:szCs w:val="20"/>
              </w:rPr>
            </w:pPr>
            <w:r w:rsidRPr="006648D0">
              <w:rPr>
                <w:rFonts w:ascii="Times New Roman" w:hAnsi="Times New Roman" w:cs="Times New Roman"/>
                <w:b/>
                <w:sz w:val="20"/>
                <w:szCs w:val="20"/>
              </w:rPr>
              <w:t>ная работа</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1</w:t>
            </w:r>
          </w:p>
        </w:tc>
        <w:tc>
          <w:tcPr>
            <w:tcW w:w="2127" w:type="dxa"/>
          </w:tcPr>
          <w:p w:rsidR="00D5611E" w:rsidRPr="006648D0" w:rsidRDefault="00D5611E" w:rsidP="00DF7F89">
            <w:pPr>
              <w:rPr>
                <w:rFonts w:ascii="Times New Roman" w:hAnsi="Times New Roman" w:cs="Times New Roman"/>
              </w:rPr>
            </w:pPr>
            <w:r w:rsidRPr="006648D0">
              <w:rPr>
                <w:rFonts w:ascii="Times New Roman" w:hAnsi="Times New Roman" w:cs="Times New Roman"/>
              </w:rPr>
              <w:t xml:space="preserve">Бабичев Пётр Яковлевич </w:t>
            </w:r>
          </w:p>
        </w:tc>
        <w:tc>
          <w:tcPr>
            <w:tcW w:w="992" w:type="dxa"/>
          </w:tcPr>
          <w:p w:rsidR="00D5611E" w:rsidRPr="006648D0" w:rsidRDefault="00D5611E" w:rsidP="00DF7F89">
            <w:pPr>
              <w:jc w:val="center"/>
              <w:rPr>
                <w:rFonts w:ascii="Times New Roman" w:hAnsi="Times New Roman" w:cs="Times New Roman"/>
              </w:rPr>
            </w:pPr>
            <w:r w:rsidRPr="006648D0">
              <w:rPr>
                <w:rFonts w:ascii="Times New Roman" w:hAnsi="Times New Roman" w:cs="Times New Roman"/>
              </w:rPr>
              <w:t>1962</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РКПУ,</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1987г.</w:t>
            </w:r>
          </w:p>
        </w:tc>
        <w:tc>
          <w:tcPr>
            <w:tcW w:w="992" w:type="dxa"/>
          </w:tcPr>
          <w:p w:rsidR="00D5611E" w:rsidRPr="006648D0" w:rsidRDefault="00CC558B" w:rsidP="006C72D9">
            <w:pPr>
              <w:jc w:val="center"/>
              <w:rPr>
                <w:rFonts w:ascii="Times New Roman" w:hAnsi="Times New Roman" w:cs="Times New Roman"/>
              </w:rPr>
            </w:pPr>
            <w:r>
              <w:rPr>
                <w:rFonts w:ascii="Times New Roman" w:hAnsi="Times New Roman" w:cs="Times New Roman"/>
              </w:rPr>
              <w:t>10</w:t>
            </w:r>
            <w:r w:rsidR="006C72D9">
              <w:rPr>
                <w:rFonts w:ascii="Times New Roman" w:hAnsi="Times New Roman" w:cs="Times New Roman"/>
              </w:rPr>
              <w:t>,4</w:t>
            </w:r>
            <w:r w:rsidR="00D5611E" w:rsidRPr="006648D0">
              <w:rPr>
                <w:rFonts w:ascii="Times New Roman" w:hAnsi="Times New Roman" w:cs="Times New Roman"/>
              </w:rPr>
              <w:t xml:space="preserve">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44</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2</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Будко Елена Владимировна</w:t>
            </w:r>
          </w:p>
        </w:tc>
        <w:tc>
          <w:tcPr>
            <w:tcW w:w="992" w:type="dxa"/>
          </w:tcPr>
          <w:p w:rsidR="00D5611E" w:rsidRPr="006648D0" w:rsidRDefault="00D5611E" w:rsidP="00D5611E">
            <w:pPr>
              <w:jc w:val="center"/>
              <w:rPr>
                <w:rFonts w:ascii="Times New Roman" w:hAnsi="Times New Roman" w:cs="Times New Roman"/>
              </w:rPr>
            </w:pPr>
            <w:r w:rsidRPr="006648D0">
              <w:rPr>
                <w:rFonts w:ascii="Times New Roman" w:hAnsi="Times New Roman" w:cs="Times New Roman"/>
              </w:rPr>
              <w:t>1974</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РУК.</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1994г.</w:t>
            </w:r>
          </w:p>
        </w:tc>
        <w:tc>
          <w:tcPr>
            <w:tcW w:w="992" w:type="dxa"/>
          </w:tcPr>
          <w:p w:rsidR="00D5611E" w:rsidRPr="006648D0" w:rsidRDefault="00CC558B" w:rsidP="00CC558B">
            <w:pPr>
              <w:jc w:val="center"/>
              <w:rPr>
                <w:rFonts w:ascii="Times New Roman" w:hAnsi="Times New Roman" w:cs="Times New Roman"/>
              </w:rPr>
            </w:pPr>
            <w:r>
              <w:rPr>
                <w:rFonts w:ascii="Times New Roman" w:hAnsi="Times New Roman" w:cs="Times New Roman"/>
              </w:rPr>
              <w:t>21</w:t>
            </w:r>
            <w:r w:rsidR="006C72D9">
              <w:rPr>
                <w:rFonts w:ascii="Times New Roman" w:hAnsi="Times New Roman" w:cs="Times New Roman"/>
              </w:rPr>
              <w:t>,</w:t>
            </w:r>
            <w:r>
              <w:rPr>
                <w:rFonts w:ascii="Times New Roman" w:hAnsi="Times New Roman" w:cs="Times New Roman"/>
              </w:rPr>
              <w:t>5</w:t>
            </w:r>
            <w:r w:rsidR="00D5611E" w:rsidRPr="006648D0">
              <w:rPr>
                <w:rFonts w:ascii="Times New Roman" w:hAnsi="Times New Roman" w:cs="Times New Roman"/>
              </w:rPr>
              <w:t xml:space="preserve">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40</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F7F89">
            <w:pPr>
              <w:jc w:val="both"/>
              <w:rPr>
                <w:rFonts w:ascii="Times New Roman" w:hAnsi="Times New Roman" w:cs="Times New Roman"/>
              </w:rPr>
            </w:pPr>
            <w:r>
              <w:rPr>
                <w:rFonts w:ascii="Times New Roman" w:hAnsi="Times New Roman" w:cs="Times New Roman"/>
              </w:rPr>
              <w:t>3</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Грызункова Тамара Анатольевна</w:t>
            </w:r>
          </w:p>
        </w:tc>
        <w:tc>
          <w:tcPr>
            <w:tcW w:w="992" w:type="dxa"/>
          </w:tcPr>
          <w:p w:rsidR="00D5611E" w:rsidRPr="006648D0" w:rsidRDefault="00D5611E" w:rsidP="00DF7F89">
            <w:pPr>
              <w:jc w:val="center"/>
              <w:rPr>
                <w:rFonts w:ascii="Times New Roman" w:hAnsi="Times New Roman" w:cs="Times New Roman"/>
              </w:rPr>
            </w:pPr>
            <w:r w:rsidRPr="006648D0">
              <w:rPr>
                <w:rFonts w:ascii="Times New Roman" w:hAnsi="Times New Roman" w:cs="Times New Roman"/>
              </w:rPr>
              <w:t>1960</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РКПУ,</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1979 г.</w:t>
            </w:r>
          </w:p>
        </w:tc>
        <w:tc>
          <w:tcPr>
            <w:tcW w:w="992" w:type="dxa"/>
          </w:tcPr>
          <w:p w:rsidR="00D5611E" w:rsidRPr="006648D0" w:rsidRDefault="00D5611E" w:rsidP="006C72D9">
            <w:pPr>
              <w:jc w:val="center"/>
              <w:rPr>
                <w:rFonts w:ascii="Times New Roman" w:hAnsi="Times New Roman" w:cs="Times New Roman"/>
              </w:rPr>
            </w:pPr>
            <w:r w:rsidRPr="006648D0">
              <w:rPr>
                <w:rFonts w:ascii="Times New Roman" w:hAnsi="Times New Roman" w:cs="Times New Roman"/>
              </w:rPr>
              <w:t>24,8 л.</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w:t>
            </w: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13,5</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Совм.</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4</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Евсенёва Елена Георгиевна</w:t>
            </w:r>
          </w:p>
        </w:tc>
        <w:tc>
          <w:tcPr>
            <w:tcW w:w="992" w:type="dxa"/>
          </w:tcPr>
          <w:p w:rsidR="00D5611E" w:rsidRPr="006648D0" w:rsidRDefault="00D5611E" w:rsidP="00D5611E">
            <w:pPr>
              <w:jc w:val="center"/>
              <w:rPr>
                <w:rFonts w:ascii="Times New Roman" w:hAnsi="Times New Roman" w:cs="Times New Roman"/>
              </w:rPr>
            </w:pPr>
            <w:r w:rsidRPr="006648D0">
              <w:rPr>
                <w:rFonts w:ascii="Times New Roman" w:hAnsi="Times New Roman" w:cs="Times New Roman"/>
              </w:rPr>
              <w:t>1972</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РУИ,</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1991г.</w:t>
            </w:r>
          </w:p>
        </w:tc>
        <w:tc>
          <w:tcPr>
            <w:tcW w:w="992" w:type="dxa"/>
          </w:tcPr>
          <w:p w:rsidR="00D5611E" w:rsidRPr="006648D0" w:rsidRDefault="00D5611E" w:rsidP="006C72D9">
            <w:pPr>
              <w:jc w:val="center"/>
              <w:rPr>
                <w:rFonts w:ascii="Times New Roman" w:hAnsi="Times New Roman" w:cs="Times New Roman"/>
              </w:rPr>
            </w:pPr>
            <w:r w:rsidRPr="006648D0">
              <w:rPr>
                <w:rFonts w:ascii="Times New Roman" w:hAnsi="Times New Roman" w:cs="Times New Roman"/>
              </w:rPr>
              <w:t>22,2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39</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F7F89">
            <w:pPr>
              <w:jc w:val="both"/>
              <w:rPr>
                <w:rFonts w:ascii="Times New Roman" w:hAnsi="Times New Roman" w:cs="Times New Roman"/>
              </w:rPr>
            </w:pPr>
            <w:r>
              <w:rPr>
                <w:rFonts w:ascii="Times New Roman" w:hAnsi="Times New Roman" w:cs="Times New Roman"/>
              </w:rPr>
              <w:t>5</w:t>
            </w:r>
          </w:p>
        </w:tc>
        <w:tc>
          <w:tcPr>
            <w:tcW w:w="2127" w:type="dxa"/>
          </w:tcPr>
          <w:p w:rsidR="00D5611E" w:rsidRPr="006648D0" w:rsidRDefault="00D5611E" w:rsidP="000D6D3D">
            <w:pPr>
              <w:jc w:val="both"/>
              <w:rPr>
                <w:rFonts w:ascii="Times New Roman" w:hAnsi="Times New Roman" w:cs="Times New Roman"/>
              </w:rPr>
            </w:pPr>
            <w:r w:rsidRPr="006648D0">
              <w:rPr>
                <w:rFonts w:ascii="Times New Roman" w:hAnsi="Times New Roman" w:cs="Times New Roman"/>
              </w:rPr>
              <w:t>Каленкин Анатолий Егорович</w:t>
            </w:r>
          </w:p>
        </w:tc>
        <w:tc>
          <w:tcPr>
            <w:tcW w:w="992" w:type="dxa"/>
          </w:tcPr>
          <w:p w:rsidR="00D5611E" w:rsidRPr="006648D0" w:rsidRDefault="00D5611E" w:rsidP="00DF7F89">
            <w:pPr>
              <w:jc w:val="center"/>
              <w:rPr>
                <w:rFonts w:ascii="Times New Roman" w:hAnsi="Times New Roman" w:cs="Times New Roman"/>
              </w:rPr>
            </w:pPr>
            <w:r w:rsidRPr="006648D0">
              <w:rPr>
                <w:rFonts w:ascii="Times New Roman" w:hAnsi="Times New Roman" w:cs="Times New Roman"/>
              </w:rPr>
              <w:t>1943</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МГУ культуры,</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1969г.</w:t>
            </w:r>
          </w:p>
        </w:tc>
        <w:tc>
          <w:tcPr>
            <w:tcW w:w="992" w:type="dxa"/>
          </w:tcPr>
          <w:p w:rsidR="00D5611E" w:rsidRPr="006648D0" w:rsidRDefault="00CC558B" w:rsidP="00CC558B">
            <w:pPr>
              <w:jc w:val="center"/>
              <w:rPr>
                <w:rFonts w:ascii="Times New Roman" w:hAnsi="Times New Roman" w:cs="Times New Roman"/>
              </w:rPr>
            </w:pPr>
            <w:r>
              <w:rPr>
                <w:rFonts w:ascii="Times New Roman" w:hAnsi="Times New Roman" w:cs="Times New Roman"/>
              </w:rPr>
              <w:t>54</w:t>
            </w:r>
            <w:r w:rsidR="00D5611E" w:rsidRPr="006648D0">
              <w:rPr>
                <w:rFonts w:ascii="Times New Roman" w:hAnsi="Times New Roman" w:cs="Times New Roman"/>
              </w:rPr>
              <w:t>,</w:t>
            </w:r>
            <w:r>
              <w:rPr>
                <w:rFonts w:ascii="Times New Roman" w:hAnsi="Times New Roman" w:cs="Times New Roman"/>
              </w:rPr>
              <w:t>2</w:t>
            </w:r>
            <w:r w:rsidR="00D5611E" w:rsidRPr="006648D0">
              <w:rPr>
                <w:rFonts w:ascii="Times New Roman" w:hAnsi="Times New Roman" w:cs="Times New Roman"/>
              </w:rPr>
              <w:t xml:space="preserve">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20</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6</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Краснощёков Иван Иванович</w:t>
            </w:r>
          </w:p>
        </w:tc>
        <w:tc>
          <w:tcPr>
            <w:tcW w:w="992" w:type="dxa"/>
          </w:tcPr>
          <w:p w:rsidR="00D5611E" w:rsidRPr="006648D0" w:rsidRDefault="00D5611E" w:rsidP="00D5611E">
            <w:pPr>
              <w:jc w:val="center"/>
              <w:rPr>
                <w:rFonts w:ascii="Times New Roman" w:hAnsi="Times New Roman" w:cs="Times New Roman"/>
              </w:rPr>
            </w:pPr>
            <w:r w:rsidRPr="006648D0">
              <w:rPr>
                <w:rFonts w:ascii="Times New Roman" w:hAnsi="Times New Roman" w:cs="Times New Roman"/>
              </w:rPr>
              <w:t>1949</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РУИ,</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1978г.</w:t>
            </w:r>
          </w:p>
        </w:tc>
        <w:tc>
          <w:tcPr>
            <w:tcW w:w="992" w:type="dxa"/>
          </w:tcPr>
          <w:p w:rsidR="00D5611E" w:rsidRPr="006648D0" w:rsidRDefault="00D5611E" w:rsidP="006C72D9">
            <w:pPr>
              <w:jc w:val="center"/>
              <w:rPr>
                <w:rFonts w:ascii="Times New Roman" w:hAnsi="Times New Roman" w:cs="Times New Roman"/>
              </w:rPr>
            </w:pPr>
            <w:r w:rsidRPr="006648D0">
              <w:rPr>
                <w:rFonts w:ascii="Times New Roman" w:hAnsi="Times New Roman" w:cs="Times New Roman"/>
              </w:rPr>
              <w:t>40,8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36</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F7F89">
            <w:pPr>
              <w:jc w:val="both"/>
              <w:rPr>
                <w:rFonts w:ascii="Times New Roman" w:hAnsi="Times New Roman" w:cs="Times New Roman"/>
              </w:rPr>
            </w:pPr>
            <w:r>
              <w:rPr>
                <w:rFonts w:ascii="Times New Roman" w:hAnsi="Times New Roman" w:cs="Times New Roman"/>
              </w:rPr>
              <w:t>7</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Маркова Светлана Юрьевна</w:t>
            </w:r>
          </w:p>
        </w:tc>
        <w:tc>
          <w:tcPr>
            <w:tcW w:w="992" w:type="dxa"/>
          </w:tcPr>
          <w:p w:rsidR="00D5611E" w:rsidRPr="006648D0" w:rsidRDefault="00D5611E" w:rsidP="00DF7F89">
            <w:pPr>
              <w:jc w:val="center"/>
              <w:rPr>
                <w:rFonts w:ascii="Times New Roman" w:hAnsi="Times New Roman" w:cs="Times New Roman"/>
              </w:rPr>
            </w:pPr>
            <w:r w:rsidRPr="006648D0">
              <w:rPr>
                <w:rFonts w:ascii="Times New Roman" w:hAnsi="Times New Roman" w:cs="Times New Roman"/>
              </w:rPr>
              <w:t>1963</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СГПИ,</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1989 г.</w:t>
            </w:r>
          </w:p>
        </w:tc>
        <w:tc>
          <w:tcPr>
            <w:tcW w:w="992" w:type="dxa"/>
          </w:tcPr>
          <w:p w:rsidR="00D5611E" w:rsidRPr="006648D0" w:rsidRDefault="00D5611E" w:rsidP="00CC558B">
            <w:pPr>
              <w:jc w:val="center"/>
              <w:rPr>
                <w:rFonts w:ascii="Times New Roman" w:hAnsi="Times New Roman" w:cs="Times New Roman"/>
              </w:rPr>
            </w:pPr>
            <w:r w:rsidRPr="006648D0">
              <w:rPr>
                <w:rFonts w:ascii="Times New Roman" w:hAnsi="Times New Roman" w:cs="Times New Roman"/>
              </w:rPr>
              <w:t>2</w:t>
            </w:r>
            <w:r w:rsidR="00CC558B">
              <w:rPr>
                <w:rFonts w:ascii="Times New Roman" w:hAnsi="Times New Roman" w:cs="Times New Roman"/>
              </w:rPr>
              <w:t>2</w:t>
            </w:r>
            <w:r w:rsidRPr="006648D0">
              <w:rPr>
                <w:rFonts w:ascii="Times New Roman" w:hAnsi="Times New Roman" w:cs="Times New Roman"/>
              </w:rPr>
              <w:t>,</w:t>
            </w:r>
            <w:r w:rsidR="00CC558B">
              <w:rPr>
                <w:rFonts w:ascii="Times New Roman" w:hAnsi="Times New Roman" w:cs="Times New Roman"/>
              </w:rPr>
              <w:t>1</w:t>
            </w:r>
            <w:r w:rsidRPr="006648D0">
              <w:rPr>
                <w:rFonts w:ascii="Times New Roman" w:hAnsi="Times New Roman" w:cs="Times New Roman"/>
              </w:rPr>
              <w:t xml:space="preserve">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13,5</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Совм.</w:t>
            </w:r>
          </w:p>
        </w:tc>
      </w:tr>
      <w:tr w:rsidR="00D5611E" w:rsidRPr="006648D0" w:rsidTr="00DF7F89">
        <w:trPr>
          <w:trHeight w:val="285"/>
        </w:trPr>
        <w:tc>
          <w:tcPr>
            <w:tcW w:w="567" w:type="dxa"/>
          </w:tcPr>
          <w:p w:rsidR="00D5611E" w:rsidRPr="006648D0" w:rsidRDefault="00D5611E" w:rsidP="00DF7F89">
            <w:pPr>
              <w:jc w:val="both"/>
              <w:rPr>
                <w:rFonts w:ascii="Times New Roman" w:hAnsi="Times New Roman" w:cs="Times New Roman"/>
              </w:rPr>
            </w:pPr>
            <w:r>
              <w:rPr>
                <w:rFonts w:ascii="Times New Roman" w:hAnsi="Times New Roman" w:cs="Times New Roman"/>
              </w:rPr>
              <w:t>8</w:t>
            </w:r>
          </w:p>
        </w:tc>
        <w:tc>
          <w:tcPr>
            <w:tcW w:w="2127" w:type="dxa"/>
          </w:tcPr>
          <w:p w:rsidR="00D5611E" w:rsidRPr="006648D0" w:rsidRDefault="00D5611E" w:rsidP="000D6D3D">
            <w:pPr>
              <w:jc w:val="both"/>
              <w:rPr>
                <w:rFonts w:ascii="Times New Roman" w:hAnsi="Times New Roman" w:cs="Times New Roman"/>
              </w:rPr>
            </w:pPr>
            <w:r>
              <w:rPr>
                <w:rFonts w:ascii="Times New Roman" w:hAnsi="Times New Roman" w:cs="Times New Roman"/>
              </w:rPr>
              <w:t>Мишарин Константин Юрьевич</w:t>
            </w:r>
          </w:p>
        </w:tc>
        <w:tc>
          <w:tcPr>
            <w:tcW w:w="992" w:type="dxa"/>
          </w:tcPr>
          <w:p w:rsidR="00D5611E" w:rsidRPr="006648D0" w:rsidRDefault="00D5611E" w:rsidP="00DF7F89">
            <w:pPr>
              <w:jc w:val="center"/>
              <w:rPr>
                <w:rFonts w:ascii="Times New Roman" w:hAnsi="Times New Roman" w:cs="Times New Roman"/>
              </w:rPr>
            </w:pPr>
            <w:r>
              <w:rPr>
                <w:rFonts w:ascii="Times New Roman" w:hAnsi="Times New Roman" w:cs="Times New Roman"/>
              </w:rPr>
              <w:t>1964</w:t>
            </w:r>
          </w:p>
        </w:tc>
        <w:tc>
          <w:tcPr>
            <w:tcW w:w="1560" w:type="dxa"/>
          </w:tcPr>
          <w:p w:rsidR="00D5611E" w:rsidRPr="006648D0" w:rsidRDefault="00D5611E" w:rsidP="00DC44CA">
            <w:pPr>
              <w:jc w:val="both"/>
              <w:rPr>
                <w:rFonts w:ascii="Times New Roman" w:hAnsi="Times New Roman" w:cs="Times New Roman"/>
              </w:rPr>
            </w:pPr>
            <w:r>
              <w:rPr>
                <w:rFonts w:ascii="Times New Roman" w:hAnsi="Times New Roman" w:cs="Times New Roman"/>
              </w:rPr>
              <w:t>ТГПИ, 1989г.</w:t>
            </w:r>
          </w:p>
        </w:tc>
        <w:tc>
          <w:tcPr>
            <w:tcW w:w="992" w:type="dxa"/>
          </w:tcPr>
          <w:p w:rsidR="00D5611E" w:rsidRPr="006648D0" w:rsidRDefault="004A01A3" w:rsidP="006C72D9">
            <w:pPr>
              <w:jc w:val="center"/>
              <w:rPr>
                <w:rFonts w:ascii="Times New Roman" w:hAnsi="Times New Roman" w:cs="Times New Roman"/>
              </w:rPr>
            </w:pPr>
            <w:r>
              <w:rPr>
                <w:rFonts w:ascii="Times New Roman" w:hAnsi="Times New Roman" w:cs="Times New Roman"/>
              </w:rPr>
              <w:t>17</w:t>
            </w:r>
            <w:r w:rsidR="00417C71">
              <w:rPr>
                <w:rFonts w:ascii="Times New Roman" w:hAnsi="Times New Roman" w:cs="Times New Roman"/>
              </w:rPr>
              <w:t>,7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30</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9</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Мишарина Галина Николаевна</w:t>
            </w:r>
          </w:p>
        </w:tc>
        <w:tc>
          <w:tcPr>
            <w:tcW w:w="992" w:type="dxa"/>
          </w:tcPr>
          <w:p w:rsidR="00D5611E" w:rsidRPr="006648D0" w:rsidRDefault="00417C71" w:rsidP="00DC44CA">
            <w:pPr>
              <w:jc w:val="both"/>
              <w:rPr>
                <w:rFonts w:ascii="Times New Roman" w:hAnsi="Times New Roman" w:cs="Times New Roman"/>
              </w:rPr>
            </w:pPr>
            <w:r>
              <w:rPr>
                <w:rFonts w:ascii="Times New Roman" w:hAnsi="Times New Roman" w:cs="Times New Roman"/>
              </w:rPr>
              <w:t xml:space="preserve">  </w:t>
            </w:r>
            <w:r w:rsidR="00D5611E" w:rsidRPr="006648D0">
              <w:rPr>
                <w:rFonts w:ascii="Times New Roman" w:hAnsi="Times New Roman" w:cs="Times New Roman"/>
              </w:rPr>
              <w:t>1963</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ТГПИ,</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1990г.</w:t>
            </w:r>
          </w:p>
        </w:tc>
        <w:tc>
          <w:tcPr>
            <w:tcW w:w="992" w:type="dxa"/>
          </w:tcPr>
          <w:p w:rsidR="00D5611E" w:rsidRPr="006648D0" w:rsidRDefault="00D5611E" w:rsidP="00CC558B">
            <w:pPr>
              <w:jc w:val="center"/>
              <w:rPr>
                <w:rFonts w:ascii="Times New Roman" w:hAnsi="Times New Roman" w:cs="Times New Roman"/>
              </w:rPr>
            </w:pPr>
            <w:r w:rsidRPr="006648D0">
              <w:rPr>
                <w:rFonts w:ascii="Times New Roman" w:hAnsi="Times New Roman" w:cs="Times New Roman"/>
              </w:rPr>
              <w:t>2</w:t>
            </w:r>
            <w:r w:rsidR="00CC558B">
              <w:rPr>
                <w:rFonts w:ascii="Times New Roman" w:hAnsi="Times New Roman" w:cs="Times New Roman"/>
              </w:rPr>
              <w:t>9</w:t>
            </w:r>
            <w:r w:rsidRPr="006648D0">
              <w:rPr>
                <w:rFonts w:ascii="Times New Roman" w:hAnsi="Times New Roman" w:cs="Times New Roman"/>
              </w:rPr>
              <w:t>,</w:t>
            </w:r>
            <w:r w:rsidR="00CC558B">
              <w:rPr>
                <w:rFonts w:ascii="Times New Roman" w:hAnsi="Times New Roman" w:cs="Times New Roman"/>
              </w:rPr>
              <w:t>8</w:t>
            </w:r>
            <w:r w:rsidRPr="006648D0">
              <w:rPr>
                <w:rFonts w:ascii="Times New Roman" w:hAnsi="Times New Roman" w:cs="Times New Roman"/>
              </w:rPr>
              <w:t xml:space="preserve">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23,5</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10</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Мокрова Надежда Николаевна</w:t>
            </w:r>
          </w:p>
        </w:tc>
        <w:tc>
          <w:tcPr>
            <w:tcW w:w="992" w:type="dxa"/>
          </w:tcPr>
          <w:p w:rsidR="00D5611E" w:rsidRPr="006648D0" w:rsidRDefault="00D5611E" w:rsidP="00DF7F89">
            <w:pPr>
              <w:jc w:val="center"/>
              <w:rPr>
                <w:rFonts w:ascii="Times New Roman" w:hAnsi="Times New Roman" w:cs="Times New Roman"/>
              </w:rPr>
            </w:pPr>
            <w:r w:rsidRPr="006648D0">
              <w:rPr>
                <w:rFonts w:ascii="Times New Roman" w:hAnsi="Times New Roman" w:cs="Times New Roman"/>
              </w:rPr>
              <w:t>1954</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 xml:space="preserve">ЭПУ </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им. Камукова,</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1975г.</w:t>
            </w:r>
          </w:p>
        </w:tc>
        <w:tc>
          <w:tcPr>
            <w:tcW w:w="992" w:type="dxa"/>
          </w:tcPr>
          <w:p w:rsidR="00D5611E" w:rsidRPr="006648D0" w:rsidRDefault="00D5611E" w:rsidP="00CC558B">
            <w:pPr>
              <w:jc w:val="center"/>
              <w:rPr>
                <w:rFonts w:ascii="Times New Roman" w:hAnsi="Times New Roman" w:cs="Times New Roman"/>
              </w:rPr>
            </w:pPr>
            <w:r w:rsidRPr="006648D0">
              <w:rPr>
                <w:rFonts w:ascii="Times New Roman" w:hAnsi="Times New Roman" w:cs="Times New Roman"/>
              </w:rPr>
              <w:t>2</w:t>
            </w:r>
            <w:r w:rsidR="00CC558B">
              <w:rPr>
                <w:rFonts w:ascii="Times New Roman" w:hAnsi="Times New Roman" w:cs="Times New Roman"/>
              </w:rPr>
              <w:t>9</w:t>
            </w:r>
            <w:r w:rsidRPr="006648D0">
              <w:rPr>
                <w:rFonts w:ascii="Times New Roman" w:hAnsi="Times New Roman" w:cs="Times New Roman"/>
              </w:rPr>
              <w:t>,</w:t>
            </w:r>
            <w:r w:rsidR="00CC558B">
              <w:rPr>
                <w:rFonts w:ascii="Times New Roman" w:hAnsi="Times New Roman" w:cs="Times New Roman"/>
              </w:rPr>
              <w:t>11</w:t>
            </w:r>
            <w:r w:rsidRPr="006648D0">
              <w:rPr>
                <w:rFonts w:ascii="Times New Roman" w:hAnsi="Times New Roman" w:cs="Times New Roman"/>
              </w:rPr>
              <w:t>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40,5</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11</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 xml:space="preserve">Небылицина Светлана </w:t>
            </w:r>
            <w:r w:rsidRPr="006648D0">
              <w:rPr>
                <w:rFonts w:ascii="Times New Roman" w:hAnsi="Times New Roman" w:cs="Times New Roman"/>
              </w:rPr>
              <w:lastRenderedPageBreak/>
              <w:t>Николаевна</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lastRenderedPageBreak/>
              <w:t>1968</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ЧКПУ,</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1987г.</w:t>
            </w:r>
          </w:p>
        </w:tc>
        <w:tc>
          <w:tcPr>
            <w:tcW w:w="992" w:type="dxa"/>
          </w:tcPr>
          <w:p w:rsidR="00D5611E" w:rsidRPr="006648D0" w:rsidRDefault="00CC558B" w:rsidP="00CC558B">
            <w:pPr>
              <w:jc w:val="center"/>
              <w:rPr>
                <w:rFonts w:ascii="Times New Roman" w:hAnsi="Times New Roman" w:cs="Times New Roman"/>
              </w:rPr>
            </w:pPr>
            <w:r>
              <w:rPr>
                <w:rFonts w:ascii="Times New Roman" w:hAnsi="Times New Roman" w:cs="Times New Roman"/>
              </w:rPr>
              <w:t>22</w:t>
            </w:r>
            <w:r w:rsidR="00D5611E" w:rsidRPr="006648D0">
              <w:rPr>
                <w:rFonts w:ascii="Times New Roman" w:hAnsi="Times New Roman" w:cs="Times New Roman"/>
              </w:rPr>
              <w:t>,</w:t>
            </w:r>
            <w:r>
              <w:rPr>
                <w:rFonts w:ascii="Times New Roman" w:hAnsi="Times New Roman" w:cs="Times New Roman"/>
              </w:rPr>
              <w:t>2</w:t>
            </w:r>
            <w:r w:rsidR="00D5611E" w:rsidRPr="006648D0">
              <w:rPr>
                <w:rFonts w:ascii="Times New Roman" w:hAnsi="Times New Roman" w:cs="Times New Roman"/>
              </w:rPr>
              <w:t xml:space="preserve"> г.</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15</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Совм.</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lastRenderedPageBreak/>
              <w:t>12</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Непорядкин Владимир Георгиевич</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1962</w:t>
            </w:r>
          </w:p>
        </w:tc>
        <w:tc>
          <w:tcPr>
            <w:tcW w:w="1560" w:type="dxa"/>
          </w:tcPr>
          <w:p w:rsidR="00D5611E" w:rsidRPr="006648D0" w:rsidRDefault="00D5611E" w:rsidP="00DF7F89">
            <w:pPr>
              <w:rPr>
                <w:rFonts w:ascii="Times New Roman" w:hAnsi="Times New Roman" w:cs="Times New Roman"/>
              </w:rPr>
            </w:pPr>
            <w:r w:rsidRPr="006648D0">
              <w:rPr>
                <w:rFonts w:ascii="Times New Roman" w:hAnsi="Times New Roman" w:cs="Times New Roman"/>
              </w:rPr>
              <w:t>ФГПИ им. Улугбека,</w:t>
            </w:r>
          </w:p>
          <w:p w:rsidR="00D5611E" w:rsidRPr="006648D0" w:rsidRDefault="00D5611E" w:rsidP="00DF7F89">
            <w:pPr>
              <w:rPr>
                <w:rFonts w:ascii="Times New Roman" w:hAnsi="Times New Roman" w:cs="Times New Roman"/>
              </w:rPr>
            </w:pPr>
            <w:r w:rsidRPr="006648D0">
              <w:rPr>
                <w:rFonts w:ascii="Times New Roman" w:hAnsi="Times New Roman" w:cs="Times New Roman"/>
              </w:rPr>
              <w:t>1985г.</w:t>
            </w:r>
          </w:p>
        </w:tc>
        <w:tc>
          <w:tcPr>
            <w:tcW w:w="992" w:type="dxa"/>
          </w:tcPr>
          <w:p w:rsidR="00D5611E" w:rsidRPr="006648D0" w:rsidRDefault="00E5757C" w:rsidP="00E5757C">
            <w:pPr>
              <w:jc w:val="center"/>
              <w:rPr>
                <w:rFonts w:ascii="Times New Roman" w:hAnsi="Times New Roman" w:cs="Times New Roman"/>
              </w:rPr>
            </w:pPr>
            <w:r>
              <w:rPr>
                <w:rFonts w:ascii="Times New Roman" w:hAnsi="Times New Roman" w:cs="Times New Roman"/>
              </w:rPr>
              <w:t>31,2 г.</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w:t>
            </w: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40</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13</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Непорядкина Ольга Владимировна</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1963</w:t>
            </w:r>
          </w:p>
        </w:tc>
        <w:tc>
          <w:tcPr>
            <w:tcW w:w="1560" w:type="dxa"/>
          </w:tcPr>
          <w:p w:rsidR="00D5611E" w:rsidRPr="006648D0" w:rsidRDefault="00D5611E" w:rsidP="00DF7F89">
            <w:pPr>
              <w:rPr>
                <w:rFonts w:ascii="Times New Roman" w:hAnsi="Times New Roman" w:cs="Times New Roman"/>
              </w:rPr>
            </w:pPr>
            <w:r w:rsidRPr="006648D0">
              <w:rPr>
                <w:rFonts w:ascii="Times New Roman" w:hAnsi="Times New Roman" w:cs="Times New Roman"/>
              </w:rPr>
              <w:t>ФГПИ им. Улугбека,</w:t>
            </w:r>
          </w:p>
          <w:p w:rsidR="00D5611E" w:rsidRPr="006648D0" w:rsidRDefault="00D5611E" w:rsidP="00DF7F89">
            <w:pPr>
              <w:rPr>
                <w:rFonts w:ascii="Times New Roman" w:hAnsi="Times New Roman" w:cs="Times New Roman"/>
              </w:rPr>
            </w:pPr>
            <w:r w:rsidRPr="006648D0">
              <w:rPr>
                <w:rFonts w:ascii="Times New Roman" w:hAnsi="Times New Roman" w:cs="Times New Roman"/>
              </w:rPr>
              <w:t>1989г.</w:t>
            </w:r>
          </w:p>
        </w:tc>
        <w:tc>
          <w:tcPr>
            <w:tcW w:w="992" w:type="dxa"/>
          </w:tcPr>
          <w:p w:rsidR="00D5611E" w:rsidRPr="006648D0" w:rsidRDefault="00E5757C" w:rsidP="00E5757C">
            <w:pPr>
              <w:jc w:val="center"/>
              <w:rPr>
                <w:rFonts w:ascii="Times New Roman" w:hAnsi="Times New Roman" w:cs="Times New Roman"/>
                <w:highlight w:val="yellow"/>
              </w:rPr>
            </w:pPr>
            <w:r>
              <w:rPr>
                <w:rFonts w:ascii="Times New Roman" w:hAnsi="Times New Roman" w:cs="Times New Roman"/>
              </w:rPr>
              <w:t>24</w:t>
            </w:r>
            <w:r w:rsidR="00D5611E" w:rsidRPr="006648D0">
              <w:rPr>
                <w:rFonts w:ascii="Times New Roman" w:hAnsi="Times New Roman" w:cs="Times New Roman"/>
              </w:rPr>
              <w:t>,</w:t>
            </w:r>
            <w:r>
              <w:rPr>
                <w:rFonts w:ascii="Times New Roman" w:hAnsi="Times New Roman" w:cs="Times New Roman"/>
              </w:rPr>
              <w:t>3</w:t>
            </w:r>
            <w:r w:rsidR="00D5611E" w:rsidRPr="006648D0">
              <w:rPr>
                <w:rFonts w:ascii="Times New Roman" w:hAnsi="Times New Roman" w:cs="Times New Roman"/>
              </w:rPr>
              <w:t xml:space="preserve"> г.</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w:t>
            </w: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44,5</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14</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Перфилова Людмила Петровна</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1962</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ОГМУ,</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1984г.</w:t>
            </w:r>
          </w:p>
        </w:tc>
        <w:tc>
          <w:tcPr>
            <w:tcW w:w="992" w:type="dxa"/>
          </w:tcPr>
          <w:p w:rsidR="00D5611E" w:rsidRPr="006648D0" w:rsidRDefault="00D5611E" w:rsidP="00E5757C">
            <w:pPr>
              <w:jc w:val="center"/>
              <w:rPr>
                <w:rFonts w:ascii="Times New Roman" w:hAnsi="Times New Roman" w:cs="Times New Roman"/>
              </w:rPr>
            </w:pPr>
            <w:r w:rsidRPr="006648D0">
              <w:rPr>
                <w:rFonts w:ascii="Times New Roman" w:hAnsi="Times New Roman" w:cs="Times New Roman"/>
              </w:rPr>
              <w:t>2</w:t>
            </w:r>
            <w:r w:rsidR="00E5757C">
              <w:rPr>
                <w:rFonts w:ascii="Times New Roman" w:hAnsi="Times New Roman" w:cs="Times New Roman"/>
              </w:rPr>
              <w:t>7</w:t>
            </w:r>
            <w:r w:rsidRPr="006648D0">
              <w:rPr>
                <w:rFonts w:ascii="Times New Roman" w:hAnsi="Times New Roman" w:cs="Times New Roman"/>
              </w:rPr>
              <w:t>,</w:t>
            </w:r>
            <w:r w:rsidR="00E5757C">
              <w:rPr>
                <w:rFonts w:ascii="Times New Roman" w:hAnsi="Times New Roman" w:cs="Times New Roman"/>
              </w:rPr>
              <w:t>3</w:t>
            </w:r>
            <w:r w:rsidRPr="006648D0">
              <w:rPr>
                <w:rFonts w:ascii="Times New Roman" w:hAnsi="Times New Roman" w:cs="Times New Roman"/>
              </w:rPr>
              <w:t xml:space="preserve">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36</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15</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Саламатина Евгения Юрьевна</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1976</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ТГПИ,</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2009г.</w:t>
            </w:r>
          </w:p>
        </w:tc>
        <w:tc>
          <w:tcPr>
            <w:tcW w:w="992" w:type="dxa"/>
          </w:tcPr>
          <w:p w:rsidR="00D5611E" w:rsidRPr="006648D0" w:rsidRDefault="00D5611E" w:rsidP="00E5757C">
            <w:pPr>
              <w:jc w:val="center"/>
              <w:rPr>
                <w:rFonts w:ascii="Times New Roman" w:hAnsi="Times New Roman" w:cs="Times New Roman"/>
              </w:rPr>
            </w:pPr>
            <w:r w:rsidRPr="006648D0">
              <w:rPr>
                <w:rFonts w:ascii="Times New Roman" w:hAnsi="Times New Roman" w:cs="Times New Roman"/>
              </w:rPr>
              <w:t>1</w:t>
            </w:r>
            <w:r w:rsidR="00E5757C">
              <w:rPr>
                <w:rFonts w:ascii="Times New Roman" w:hAnsi="Times New Roman" w:cs="Times New Roman"/>
              </w:rPr>
              <w:t>8</w:t>
            </w:r>
            <w:r w:rsidRPr="006648D0">
              <w:rPr>
                <w:rFonts w:ascii="Times New Roman" w:hAnsi="Times New Roman" w:cs="Times New Roman"/>
              </w:rPr>
              <w:t>,3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18</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16</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Третьяченко Тамара Тулеубаевна</w:t>
            </w:r>
          </w:p>
        </w:tc>
        <w:tc>
          <w:tcPr>
            <w:tcW w:w="992" w:type="dxa"/>
          </w:tcPr>
          <w:p w:rsidR="00D5611E" w:rsidRPr="006648D0" w:rsidRDefault="00D5611E" w:rsidP="00DF7F89">
            <w:pPr>
              <w:jc w:val="center"/>
              <w:rPr>
                <w:rFonts w:ascii="Times New Roman" w:hAnsi="Times New Roman" w:cs="Times New Roman"/>
              </w:rPr>
            </w:pPr>
            <w:r w:rsidRPr="006648D0">
              <w:rPr>
                <w:rFonts w:ascii="Times New Roman" w:hAnsi="Times New Roman" w:cs="Times New Roman"/>
              </w:rPr>
              <w:t>1946</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СМУ им. Тулебаева</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1970г.</w:t>
            </w:r>
          </w:p>
        </w:tc>
        <w:tc>
          <w:tcPr>
            <w:tcW w:w="992" w:type="dxa"/>
          </w:tcPr>
          <w:p w:rsidR="00D5611E" w:rsidRPr="006648D0" w:rsidRDefault="00D5611E" w:rsidP="00E5757C">
            <w:pPr>
              <w:jc w:val="center"/>
              <w:rPr>
                <w:rFonts w:ascii="Times New Roman" w:hAnsi="Times New Roman" w:cs="Times New Roman"/>
              </w:rPr>
            </w:pPr>
            <w:r w:rsidRPr="006648D0">
              <w:rPr>
                <w:rFonts w:ascii="Times New Roman" w:hAnsi="Times New Roman" w:cs="Times New Roman"/>
              </w:rPr>
              <w:t>36,</w:t>
            </w:r>
            <w:r w:rsidR="00E5757C">
              <w:rPr>
                <w:rFonts w:ascii="Times New Roman" w:hAnsi="Times New Roman" w:cs="Times New Roman"/>
              </w:rPr>
              <w:t>11</w:t>
            </w:r>
            <w:r w:rsidRPr="006648D0">
              <w:rPr>
                <w:rFonts w:ascii="Times New Roman" w:hAnsi="Times New Roman" w:cs="Times New Roman"/>
              </w:rPr>
              <w:t xml:space="preserve"> 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32,5</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r w:rsidR="00D5611E" w:rsidRPr="006648D0" w:rsidTr="00DF7F89">
        <w:trPr>
          <w:trHeight w:val="285"/>
        </w:trPr>
        <w:tc>
          <w:tcPr>
            <w:tcW w:w="567" w:type="dxa"/>
          </w:tcPr>
          <w:p w:rsidR="00D5611E" w:rsidRPr="006648D0" w:rsidRDefault="00D5611E" w:rsidP="00DC44CA">
            <w:pPr>
              <w:jc w:val="both"/>
              <w:rPr>
                <w:rFonts w:ascii="Times New Roman" w:hAnsi="Times New Roman" w:cs="Times New Roman"/>
              </w:rPr>
            </w:pPr>
            <w:r>
              <w:rPr>
                <w:rFonts w:ascii="Times New Roman" w:hAnsi="Times New Roman" w:cs="Times New Roman"/>
              </w:rPr>
              <w:t>17</w:t>
            </w:r>
          </w:p>
        </w:tc>
        <w:tc>
          <w:tcPr>
            <w:tcW w:w="2127"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Трёхсвоякова Нина Петровна</w:t>
            </w:r>
          </w:p>
        </w:tc>
        <w:tc>
          <w:tcPr>
            <w:tcW w:w="992"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1955</w:t>
            </w:r>
          </w:p>
        </w:tc>
        <w:tc>
          <w:tcPr>
            <w:tcW w:w="1560" w:type="dxa"/>
          </w:tcPr>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КГУ,</w:t>
            </w:r>
          </w:p>
          <w:p w:rsidR="00D5611E" w:rsidRPr="006648D0" w:rsidRDefault="00D5611E" w:rsidP="00DC44CA">
            <w:pPr>
              <w:jc w:val="both"/>
              <w:rPr>
                <w:rFonts w:ascii="Times New Roman" w:hAnsi="Times New Roman" w:cs="Times New Roman"/>
              </w:rPr>
            </w:pPr>
            <w:r w:rsidRPr="006648D0">
              <w:rPr>
                <w:rFonts w:ascii="Times New Roman" w:hAnsi="Times New Roman" w:cs="Times New Roman"/>
              </w:rPr>
              <w:t>1979г.</w:t>
            </w:r>
          </w:p>
        </w:tc>
        <w:tc>
          <w:tcPr>
            <w:tcW w:w="992" w:type="dxa"/>
          </w:tcPr>
          <w:p w:rsidR="00D5611E" w:rsidRPr="006648D0" w:rsidRDefault="00E5757C" w:rsidP="00E5757C">
            <w:pPr>
              <w:jc w:val="center"/>
              <w:rPr>
                <w:rFonts w:ascii="Times New Roman" w:hAnsi="Times New Roman" w:cs="Times New Roman"/>
              </w:rPr>
            </w:pPr>
            <w:r>
              <w:rPr>
                <w:rFonts w:ascii="Times New Roman" w:hAnsi="Times New Roman" w:cs="Times New Roman"/>
              </w:rPr>
              <w:t>27</w:t>
            </w:r>
            <w:r w:rsidR="00D5611E" w:rsidRPr="006648D0">
              <w:rPr>
                <w:rFonts w:ascii="Times New Roman" w:hAnsi="Times New Roman" w:cs="Times New Roman"/>
              </w:rPr>
              <w:t>,</w:t>
            </w:r>
            <w:r>
              <w:rPr>
                <w:rFonts w:ascii="Times New Roman" w:hAnsi="Times New Roman" w:cs="Times New Roman"/>
              </w:rPr>
              <w:t>7</w:t>
            </w:r>
            <w:r w:rsidR="00D5611E" w:rsidRPr="006648D0">
              <w:rPr>
                <w:rFonts w:ascii="Times New Roman" w:hAnsi="Times New Roman" w:cs="Times New Roman"/>
              </w:rPr>
              <w:t>л.</w:t>
            </w:r>
          </w:p>
        </w:tc>
        <w:tc>
          <w:tcPr>
            <w:tcW w:w="992" w:type="dxa"/>
          </w:tcPr>
          <w:p w:rsidR="00D5611E" w:rsidRPr="006648D0" w:rsidRDefault="00D5611E" w:rsidP="00DC44CA">
            <w:pPr>
              <w:jc w:val="both"/>
              <w:rPr>
                <w:rFonts w:ascii="Times New Roman" w:hAnsi="Times New Roman" w:cs="Times New Roman"/>
              </w:rPr>
            </w:pPr>
          </w:p>
        </w:tc>
        <w:tc>
          <w:tcPr>
            <w:tcW w:w="992" w:type="dxa"/>
          </w:tcPr>
          <w:p w:rsidR="00D5611E" w:rsidRPr="006648D0" w:rsidRDefault="00D5611E" w:rsidP="00DC44CA">
            <w:pPr>
              <w:jc w:val="both"/>
              <w:rPr>
                <w:rFonts w:ascii="Times New Roman" w:hAnsi="Times New Roman" w:cs="Times New Roman"/>
              </w:rPr>
            </w:pPr>
          </w:p>
        </w:tc>
        <w:tc>
          <w:tcPr>
            <w:tcW w:w="1276" w:type="dxa"/>
          </w:tcPr>
          <w:p w:rsidR="00D5611E" w:rsidRPr="006648D0" w:rsidRDefault="00D5611E" w:rsidP="00D5611E">
            <w:pPr>
              <w:jc w:val="center"/>
              <w:rPr>
                <w:rFonts w:ascii="Times New Roman" w:hAnsi="Times New Roman" w:cs="Times New Roman"/>
              </w:rPr>
            </w:pPr>
            <w:r>
              <w:rPr>
                <w:rFonts w:ascii="Times New Roman" w:hAnsi="Times New Roman" w:cs="Times New Roman"/>
              </w:rPr>
              <w:t>36</w:t>
            </w:r>
          </w:p>
        </w:tc>
        <w:tc>
          <w:tcPr>
            <w:tcW w:w="992" w:type="dxa"/>
            <w:tcBorders>
              <w:left w:val="single" w:sz="4" w:space="0" w:color="auto"/>
            </w:tcBorders>
          </w:tcPr>
          <w:p w:rsidR="00D5611E" w:rsidRPr="006648D0" w:rsidRDefault="00D5611E" w:rsidP="00EA5DFC">
            <w:pPr>
              <w:jc w:val="center"/>
              <w:rPr>
                <w:rFonts w:ascii="Times New Roman" w:hAnsi="Times New Roman" w:cs="Times New Roman"/>
              </w:rPr>
            </w:pPr>
            <w:r w:rsidRPr="006648D0">
              <w:rPr>
                <w:rFonts w:ascii="Times New Roman" w:hAnsi="Times New Roman" w:cs="Times New Roman"/>
              </w:rPr>
              <w:t>о/р</w:t>
            </w:r>
          </w:p>
        </w:tc>
      </w:tr>
    </w:tbl>
    <w:p w:rsidR="000D6D3D" w:rsidRPr="00F9301D" w:rsidRDefault="00860333" w:rsidP="00F9301D">
      <w:pPr>
        <w:jc w:val="both"/>
        <w:rPr>
          <w:rFonts w:ascii="Times New Roman" w:hAnsi="Times New Roman" w:cs="Times New Roman"/>
          <w:sz w:val="28"/>
          <w:szCs w:val="28"/>
        </w:rPr>
      </w:pPr>
      <w:r w:rsidRPr="006648D0">
        <w:rPr>
          <w:rFonts w:ascii="Times New Roman" w:hAnsi="Times New Roman" w:cs="Times New Roman"/>
          <w:sz w:val="28"/>
          <w:szCs w:val="28"/>
        </w:rPr>
        <w:t xml:space="preserve">работает </w:t>
      </w:r>
      <w:r w:rsidR="00001B49" w:rsidRPr="006648D0">
        <w:rPr>
          <w:rFonts w:ascii="Times New Roman" w:hAnsi="Times New Roman" w:cs="Times New Roman"/>
          <w:sz w:val="28"/>
          <w:szCs w:val="28"/>
        </w:rPr>
        <w:t>1</w:t>
      </w:r>
      <w:r w:rsidR="00DF7F89">
        <w:rPr>
          <w:rFonts w:ascii="Times New Roman" w:hAnsi="Times New Roman" w:cs="Times New Roman"/>
          <w:sz w:val="28"/>
          <w:szCs w:val="28"/>
        </w:rPr>
        <w:t>7</w:t>
      </w:r>
      <w:r w:rsidRPr="006648D0">
        <w:rPr>
          <w:rFonts w:ascii="Times New Roman" w:hAnsi="Times New Roman" w:cs="Times New Roman"/>
          <w:sz w:val="28"/>
          <w:szCs w:val="28"/>
        </w:rPr>
        <w:t xml:space="preserve"> преподавателей, из них:</w:t>
      </w:r>
      <w:r w:rsidR="00001B49" w:rsidRPr="006648D0">
        <w:rPr>
          <w:rFonts w:ascii="Times New Roman" w:hAnsi="Times New Roman" w:cs="Times New Roman"/>
          <w:sz w:val="28"/>
          <w:szCs w:val="28"/>
        </w:rPr>
        <w:t xml:space="preserve"> </w:t>
      </w:r>
      <w:r w:rsidRPr="006648D0">
        <w:rPr>
          <w:rFonts w:ascii="Times New Roman" w:hAnsi="Times New Roman" w:cs="Times New Roman"/>
          <w:sz w:val="28"/>
          <w:szCs w:val="28"/>
        </w:rPr>
        <w:t>3 преподавател</w:t>
      </w:r>
      <w:r w:rsidR="00001B49" w:rsidRPr="006648D0">
        <w:rPr>
          <w:rFonts w:ascii="Times New Roman" w:hAnsi="Times New Roman" w:cs="Times New Roman"/>
          <w:sz w:val="28"/>
          <w:szCs w:val="28"/>
        </w:rPr>
        <w:t>я</w:t>
      </w:r>
      <w:r w:rsidRPr="006648D0">
        <w:rPr>
          <w:rFonts w:ascii="Times New Roman" w:hAnsi="Times New Roman" w:cs="Times New Roman"/>
          <w:sz w:val="28"/>
          <w:szCs w:val="28"/>
        </w:rPr>
        <w:t xml:space="preserve"> имеют первую </w:t>
      </w:r>
      <w:r w:rsidR="00DF7F89">
        <w:rPr>
          <w:rFonts w:ascii="Times New Roman" w:hAnsi="Times New Roman" w:cs="Times New Roman"/>
          <w:sz w:val="28"/>
          <w:szCs w:val="28"/>
        </w:rPr>
        <w:t>квалификационную категорию,</w:t>
      </w:r>
      <w:r w:rsidRPr="00DC44CA">
        <w:rPr>
          <w:rFonts w:ascii="Times New Roman" w:hAnsi="Times New Roman" w:cs="Times New Roman"/>
          <w:sz w:val="28"/>
          <w:szCs w:val="28"/>
        </w:rPr>
        <w:t xml:space="preserve"> </w:t>
      </w:r>
      <w:r w:rsidR="00001B49" w:rsidRPr="00DC44CA">
        <w:rPr>
          <w:rFonts w:ascii="Times New Roman" w:hAnsi="Times New Roman" w:cs="Times New Roman"/>
          <w:sz w:val="28"/>
          <w:szCs w:val="28"/>
        </w:rPr>
        <w:t>1</w:t>
      </w:r>
      <w:r w:rsidR="00DF7F89">
        <w:rPr>
          <w:rFonts w:ascii="Times New Roman" w:hAnsi="Times New Roman" w:cs="Times New Roman"/>
          <w:sz w:val="28"/>
          <w:szCs w:val="28"/>
        </w:rPr>
        <w:t>4</w:t>
      </w:r>
      <w:r w:rsidRPr="00DC44CA">
        <w:rPr>
          <w:rFonts w:ascii="Times New Roman" w:hAnsi="Times New Roman" w:cs="Times New Roman"/>
          <w:sz w:val="28"/>
          <w:szCs w:val="28"/>
        </w:rPr>
        <w:t xml:space="preserve"> преподавател</w:t>
      </w:r>
      <w:r w:rsidR="00001B49" w:rsidRPr="00DC44CA">
        <w:rPr>
          <w:rFonts w:ascii="Times New Roman" w:hAnsi="Times New Roman" w:cs="Times New Roman"/>
          <w:sz w:val="28"/>
          <w:szCs w:val="28"/>
        </w:rPr>
        <w:t>ей</w:t>
      </w:r>
      <w:r w:rsidRPr="00DC44CA">
        <w:rPr>
          <w:rFonts w:ascii="Times New Roman" w:hAnsi="Times New Roman" w:cs="Times New Roman"/>
          <w:sz w:val="28"/>
          <w:szCs w:val="28"/>
        </w:rPr>
        <w:t xml:space="preserve"> аттестованы на соответствие занимаемой должности.</w:t>
      </w:r>
    </w:p>
    <w:p w:rsidR="000D6D3D" w:rsidRPr="00DC44CA" w:rsidRDefault="00860333" w:rsidP="000D6D3D">
      <w:pPr>
        <w:jc w:val="center"/>
        <w:rPr>
          <w:rFonts w:ascii="Times New Roman" w:hAnsi="Times New Roman" w:cs="Times New Roman"/>
          <w:b/>
          <w:sz w:val="28"/>
          <w:szCs w:val="28"/>
        </w:rPr>
      </w:pPr>
      <w:r w:rsidRPr="00DC44CA">
        <w:rPr>
          <w:rFonts w:ascii="Times New Roman" w:hAnsi="Times New Roman" w:cs="Times New Roman"/>
          <w:b/>
          <w:sz w:val="28"/>
          <w:szCs w:val="28"/>
        </w:rPr>
        <w:t>Возрастной состав и уровень образования</w:t>
      </w:r>
    </w:p>
    <w:tbl>
      <w:tblPr>
        <w:tblOverlap w:val="never"/>
        <w:tblW w:w="9644" w:type="dxa"/>
        <w:jc w:val="center"/>
        <w:tblInd w:w="-2260" w:type="dxa"/>
        <w:tblLayout w:type="fixed"/>
        <w:tblCellMar>
          <w:left w:w="10" w:type="dxa"/>
          <w:right w:w="10" w:type="dxa"/>
        </w:tblCellMar>
        <w:tblLook w:val="0000"/>
      </w:tblPr>
      <w:tblGrid>
        <w:gridCol w:w="1769"/>
        <w:gridCol w:w="1134"/>
        <w:gridCol w:w="1134"/>
        <w:gridCol w:w="1134"/>
        <w:gridCol w:w="1134"/>
        <w:gridCol w:w="1559"/>
        <w:gridCol w:w="1771"/>
        <w:gridCol w:w="9"/>
      </w:tblGrid>
      <w:tr w:rsidR="00860333" w:rsidRPr="00DC44CA" w:rsidTr="00EA076E">
        <w:trPr>
          <w:trHeight w:hRule="exact" w:val="420"/>
          <w:jc w:val="center"/>
        </w:trPr>
        <w:tc>
          <w:tcPr>
            <w:tcW w:w="6305" w:type="dxa"/>
            <w:gridSpan w:val="5"/>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Возраст</w:t>
            </w:r>
          </w:p>
        </w:tc>
        <w:tc>
          <w:tcPr>
            <w:tcW w:w="3339" w:type="dxa"/>
            <w:gridSpan w:val="3"/>
            <w:tcBorders>
              <w:top w:val="single" w:sz="4" w:space="0" w:color="auto"/>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Образование</w:t>
            </w:r>
          </w:p>
        </w:tc>
      </w:tr>
      <w:tr w:rsidR="00860333" w:rsidRPr="00DC44CA" w:rsidTr="000D6D3D">
        <w:trPr>
          <w:gridAfter w:val="1"/>
          <w:wAfter w:w="9" w:type="dxa"/>
          <w:trHeight w:hRule="exact" w:val="997"/>
          <w:jc w:val="center"/>
        </w:trPr>
        <w:tc>
          <w:tcPr>
            <w:tcW w:w="1769" w:type="dxa"/>
            <w:tcBorders>
              <w:top w:val="single" w:sz="4" w:space="0" w:color="auto"/>
              <w:left w:val="single" w:sz="4" w:space="0" w:color="auto"/>
            </w:tcBorders>
            <w:shd w:val="clear" w:color="auto" w:fill="FFFFFF"/>
          </w:tcPr>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Всего</w:t>
            </w:r>
          </w:p>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(чел)</w:t>
            </w:r>
          </w:p>
        </w:tc>
        <w:tc>
          <w:tcPr>
            <w:tcW w:w="1134" w:type="dxa"/>
            <w:tcBorders>
              <w:top w:val="single" w:sz="4" w:space="0" w:color="auto"/>
              <w:left w:val="single" w:sz="4" w:space="0" w:color="auto"/>
            </w:tcBorders>
            <w:shd w:val="clear" w:color="auto" w:fill="FFFFFF"/>
          </w:tcPr>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до 5 лет (чел)</w:t>
            </w:r>
          </w:p>
        </w:tc>
        <w:tc>
          <w:tcPr>
            <w:tcW w:w="1134" w:type="dxa"/>
            <w:tcBorders>
              <w:top w:val="single" w:sz="4" w:space="0" w:color="auto"/>
              <w:left w:val="single" w:sz="4" w:space="0" w:color="auto"/>
            </w:tcBorders>
            <w:shd w:val="clear" w:color="auto" w:fill="FFFFFF"/>
          </w:tcPr>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До 30 лет</w:t>
            </w:r>
          </w:p>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(чел)</w:t>
            </w:r>
          </w:p>
        </w:tc>
        <w:tc>
          <w:tcPr>
            <w:tcW w:w="1134" w:type="dxa"/>
            <w:tcBorders>
              <w:top w:val="single" w:sz="4" w:space="0" w:color="auto"/>
              <w:left w:val="single" w:sz="4" w:space="0" w:color="auto"/>
            </w:tcBorders>
            <w:shd w:val="clear" w:color="auto" w:fill="FFFFFF"/>
          </w:tcPr>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30-55</w:t>
            </w:r>
          </w:p>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лет</w:t>
            </w:r>
          </w:p>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(чел)</w:t>
            </w:r>
          </w:p>
        </w:tc>
        <w:tc>
          <w:tcPr>
            <w:tcW w:w="1134" w:type="dxa"/>
            <w:tcBorders>
              <w:top w:val="single" w:sz="4" w:space="0" w:color="auto"/>
              <w:left w:val="single" w:sz="4" w:space="0" w:color="auto"/>
            </w:tcBorders>
            <w:shd w:val="clear" w:color="auto" w:fill="FFFFFF"/>
          </w:tcPr>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От 55 лет (чел)</w:t>
            </w:r>
          </w:p>
        </w:tc>
        <w:tc>
          <w:tcPr>
            <w:tcW w:w="1559" w:type="dxa"/>
            <w:tcBorders>
              <w:top w:val="single" w:sz="4" w:space="0" w:color="auto"/>
              <w:left w:val="single" w:sz="4" w:space="0" w:color="auto"/>
            </w:tcBorders>
            <w:shd w:val="clear" w:color="auto" w:fill="FFFFFF"/>
          </w:tcPr>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Высшее</w:t>
            </w:r>
          </w:p>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(чел)</w:t>
            </w:r>
          </w:p>
        </w:tc>
        <w:tc>
          <w:tcPr>
            <w:tcW w:w="1771" w:type="dxa"/>
            <w:tcBorders>
              <w:top w:val="single" w:sz="4" w:space="0" w:color="auto"/>
              <w:left w:val="single" w:sz="4" w:space="0" w:color="auto"/>
              <w:right w:val="single" w:sz="4" w:space="0" w:color="auto"/>
            </w:tcBorders>
            <w:shd w:val="clear" w:color="auto" w:fill="FFFFFF"/>
          </w:tcPr>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среднее</w:t>
            </w:r>
          </w:p>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специа-</w:t>
            </w:r>
          </w:p>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льное</w:t>
            </w:r>
          </w:p>
          <w:p w:rsidR="00860333" w:rsidRPr="00DC44CA" w:rsidRDefault="00860333" w:rsidP="000D6D3D">
            <w:pPr>
              <w:jc w:val="center"/>
              <w:rPr>
                <w:rFonts w:ascii="Times New Roman" w:hAnsi="Times New Roman" w:cs="Times New Roman"/>
                <w:sz w:val="28"/>
                <w:szCs w:val="28"/>
              </w:rPr>
            </w:pPr>
            <w:r w:rsidRPr="00DC44CA">
              <w:rPr>
                <w:rFonts w:ascii="Times New Roman" w:hAnsi="Times New Roman" w:cs="Times New Roman"/>
                <w:sz w:val="28"/>
                <w:szCs w:val="28"/>
              </w:rPr>
              <w:t>(чел)</w:t>
            </w:r>
          </w:p>
        </w:tc>
      </w:tr>
      <w:tr w:rsidR="00860333" w:rsidRPr="00DC44CA" w:rsidTr="00860333">
        <w:trPr>
          <w:gridAfter w:val="1"/>
          <w:wAfter w:w="9" w:type="dxa"/>
          <w:trHeight w:hRule="exact" w:val="675"/>
          <w:jc w:val="center"/>
        </w:trPr>
        <w:tc>
          <w:tcPr>
            <w:tcW w:w="1769" w:type="dxa"/>
            <w:tcBorders>
              <w:top w:val="single" w:sz="4" w:space="0" w:color="auto"/>
              <w:left w:val="single" w:sz="4" w:space="0" w:color="auto"/>
              <w:bottom w:val="single" w:sz="4" w:space="0" w:color="auto"/>
            </w:tcBorders>
            <w:shd w:val="clear" w:color="auto" w:fill="FFFFFF"/>
          </w:tcPr>
          <w:p w:rsidR="00860333" w:rsidRPr="00DC44CA" w:rsidRDefault="00001B49" w:rsidP="00DC44CA">
            <w:pPr>
              <w:jc w:val="both"/>
              <w:rPr>
                <w:rFonts w:ascii="Times New Roman" w:hAnsi="Times New Roman" w:cs="Times New Roman"/>
                <w:sz w:val="28"/>
                <w:szCs w:val="28"/>
              </w:rPr>
            </w:pPr>
            <w:r w:rsidRPr="00DC44CA">
              <w:rPr>
                <w:rFonts w:ascii="Times New Roman" w:hAnsi="Times New Roman" w:cs="Times New Roman"/>
                <w:sz w:val="28"/>
                <w:szCs w:val="28"/>
              </w:rPr>
              <w:t>1</w:t>
            </w:r>
            <w:r w:rsidR="00417C71">
              <w:rPr>
                <w:rFonts w:ascii="Times New Roman" w:hAnsi="Times New Roman" w:cs="Times New Roman"/>
                <w:sz w:val="28"/>
                <w:szCs w:val="28"/>
              </w:rPr>
              <w:t>7</w:t>
            </w: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shd w:val="clear" w:color="auto" w:fill="FFFFFF"/>
          </w:tcPr>
          <w:p w:rsidR="00860333" w:rsidRPr="00DC44CA" w:rsidRDefault="002D265B" w:rsidP="00DC44CA">
            <w:pPr>
              <w:jc w:val="both"/>
              <w:rPr>
                <w:rFonts w:ascii="Times New Roman" w:hAnsi="Times New Roman" w:cs="Times New Roman"/>
                <w:sz w:val="28"/>
                <w:szCs w:val="28"/>
              </w:rPr>
            </w:pPr>
            <w:r w:rsidRPr="00DC44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tcBorders>
            <w:shd w:val="clear" w:color="auto" w:fill="FFFFFF"/>
          </w:tcPr>
          <w:p w:rsidR="00860333" w:rsidRPr="00DC44CA" w:rsidRDefault="00417C71" w:rsidP="00DC44CA">
            <w:pPr>
              <w:jc w:val="both"/>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tcBorders>
            <w:shd w:val="clear" w:color="auto" w:fill="FFFFFF"/>
          </w:tcPr>
          <w:p w:rsidR="00860333" w:rsidRPr="00DC44CA" w:rsidRDefault="00417C71" w:rsidP="00DC44CA">
            <w:pPr>
              <w:jc w:val="both"/>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tcBorders>
            <w:shd w:val="clear" w:color="auto" w:fill="FFFFFF"/>
          </w:tcPr>
          <w:p w:rsidR="00860333" w:rsidRPr="00DC44CA" w:rsidRDefault="00417C71" w:rsidP="00DC44CA">
            <w:pPr>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tcBorders>
            <w:shd w:val="clear" w:color="auto" w:fill="FFFFFF"/>
          </w:tcPr>
          <w:p w:rsidR="00860333" w:rsidRPr="00DC44CA" w:rsidRDefault="00001B49" w:rsidP="00DC44CA">
            <w:pPr>
              <w:jc w:val="both"/>
              <w:rPr>
                <w:rFonts w:ascii="Times New Roman" w:hAnsi="Times New Roman" w:cs="Times New Roman"/>
                <w:sz w:val="28"/>
                <w:szCs w:val="28"/>
              </w:rPr>
            </w:pPr>
            <w:r w:rsidRPr="00DC44CA">
              <w:rPr>
                <w:rFonts w:ascii="Times New Roman" w:hAnsi="Times New Roman" w:cs="Times New Roman"/>
                <w:sz w:val="28"/>
                <w:szCs w:val="28"/>
              </w:rPr>
              <w:t>8</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860333" w:rsidRPr="00DC44CA" w:rsidRDefault="00417C71" w:rsidP="00DC44CA">
            <w:pPr>
              <w:jc w:val="both"/>
              <w:rPr>
                <w:rFonts w:ascii="Times New Roman" w:hAnsi="Times New Roman" w:cs="Times New Roman"/>
                <w:sz w:val="28"/>
                <w:szCs w:val="28"/>
              </w:rPr>
            </w:pPr>
            <w:r>
              <w:rPr>
                <w:rFonts w:ascii="Times New Roman" w:hAnsi="Times New Roman" w:cs="Times New Roman"/>
                <w:sz w:val="28"/>
                <w:szCs w:val="28"/>
              </w:rPr>
              <w:t>9</w:t>
            </w:r>
          </w:p>
        </w:tc>
      </w:tr>
    </w:tbl>
    <w:p w:rsidR="00860333" w:rsidRPr="00DC44CA" w:rsidRDefault="00860333" w:rsidP="00DC44CA">
      <w:pPr>
        <w:jc w:val="both"/>
        <w:rPr>
          <w:rFonts w:ascii="Times New Roman" w:hAnsi="Times New Roman" w:cs="Times New Roman"/>
          <w:b/>
          <w:sz w:val="28"/>
          <w:szCs w:val="28"/>
        </w:rPr>
      </w:pPr>
    </w:p>
    <w:p w:rsidR="00F9301D" w:rsidRDefault="00F9301D" w:rsidP="00417C71">
      <w:pPr>
        <w:rPr>
          <w:rFonts w:ascii="Times New Roman" w:hAnsi="Times New Roman" w:cs="Times New Roman"/>
          <w:b/>
          <w:sz w:val="28"/>
          <w:szCs w:val="28"/>
        </w:rPr>
      </w:pPr>
    </w:p>
    <w:p w:rsidR="00860333" w:rsidRPr="00DC44CA" w:rsidRDefault="00860333" w:rsidP="000D6D3D">
      <w:pPr>
        <w:jc w:val="center"/>
        <w:rPr>
          <w:rFonts w:ascii="Times New Roman" w:hAnsi="Times New Roman" w:cs="Times New Roman"/>
          <w:b/>
          <w:sz w:val="28"/>
          <w:szCs w:val="28"/>
        </w:rPr>
      </w:pPr>
      <w:r w:rsidRPr="00DC44CA">
        <w:rPr>
          <w:rFonts w:ascii="Times New Roman" w:hAnsi="Times New Roman" w:cs="Times New Roman"/>
          <w:b/>
          <w:sz w:val="28"/>
          <w:szCs w:val="28"/>
        </w:rPr>
        <w:t>Аттестация преподавателей</w:t>
      </w:r>
    </w:p>
    <w:p w:rsidR="00860333" w:rsidRPr="00DC44CA" w:rsidRDefault="00860333" w:rsidP="00DC44CA">
      <w:pPr>
        <w:jc w:val="both"/>
        <w:rPr>
          <w:rFonts w:ascii="Times New Roman" w:hAnsi="Times New Roman" w:cs="Times New Roman"/>
          <w:b/>
          <w:sz w:val="28"/>
          <w:szCs w:val="28"/>
        </w:rPr>
      </w:pPr>
    </w:p>
    <w:tbl>
      <w:tblPr>
        <w:tblOverlap w:val="never"/>
        <w:tblW w:w="9798" w:type="dxa"/>
        <w:jc w:val="center"/>
        <w:tblLayout w:type="fixed"/>
        <w:tblCellMar>
          <w:left w:w="10" w:type="dxa"/>
          <w:right w:w="10" w:type="dxa"/>
        </w:tblCellMar>
        <w:tblLook w:val="0000"/>
      </w:tblPr>
      <w:tblGrid>
        <w:gridCol w:w="2496"/>
        <w:gridCol w:w="1416"/>
        <w:gridCol w:w="1416"/>
        <w:gridCol w:w="1421"/>
        <w:gridCol w:w="1133"/>
        <w:gridCol w:w="850"/>
        <w:gridCol w:w="1066"/>
      </w:tblGrid>
      <w:tr w:rsidR="00860333" w:rsidRPr="00DC44CA" w:rsidTr="002D265B">
        <w:trPr>
          <w:trHeight w:hRule="exact" w:val="3218"/>
          <w:jc w:val="center"/>
        </w:trPr>
        <w:tc>
          <w:tcPr>
            <w:tcW w:w="2496"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Наименование</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показателя</w:t>
            </w:r>
          </w:p>
        </w:tc>
        <w:tc>
          <w:tcPr>
            <w:tcW w:w="1416"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Высшая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квалифи</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кационная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категория</w:t>
            </w:r>
          </w:p>
        </w:tc>
        <w:tc>
          <w:tcPr>
            <w:tcW w:w="1416"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Первая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квалифи</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кационная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категория</w:t>
            </w:r>
          </w:p>
        </w:tc>
        <w:tc>
          <w:tcPr>
            <w:tcW w:w="1421"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Вторая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квалифи</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кационная</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категория</w:t>
            </w:r>
          </w:p>
        </w:tc>
        <w:tc>
          <w:tcPr>
            <w:tcW w:w="1133"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Соотве</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тствие</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занима</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емой</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долж</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ности</w:t>
            </w:r>
          </w:p>
        </w:tc>
        <w:tc>
          <w:tcPr>
            <w:tcW w:w="850" w:type="dxa"/>
            <w:tcBorders>
              <w:top w:val="single" w:sz="4" w:space="0" w:color="auto"/>
              <w:lef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Все</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го</w:t>
            </w:r>
          </w:p>
        </w:tc>
        <w:tc>
          <w:tcPr>
            <w:tcW w:w="1066" w:type="dxa"/>
            <w:tcBorders>
              <w:top w:val="single" w:sz="4" w:space="0" w:color="auto"/>
              <w:left w:val="single" w:sz="4" w:space="0" w:color="auto"/>
              <w:right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Про</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цент</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аттес</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тован-</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ных</w:t>
            </w:r>
          </w:p>
        </w:tc>
      </w:tr>
      <w:tr w:rsidR="00860333" w:rsidRPr="00DC44CA" w:rsidTr="00860333">
        <w:trPr>
          <w:trHeight w:val="1351"/>
          <w:jc w:val="center"/>
        </w:trPr>
        <w:tc>
          <w:tcPr>
            <w:tcW w:w="2496" w:type="dxa"/>
            <w:tcBorders>
              <w:top w:val="single" w:sz="4" w:space="0" w:color="auto"/>
              <w:left w:val="single" w:sz="4" w:space="0" w:color="auto"/>
              <w:bottom w:val="single" w:sz="4" w:space="0" w:color="auto"/>
            </w:tcBorders>
            <w:shd w:val="clear" w:color="auto" w:fill="FFFFFF"/>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lastRenderedPageBreak/>
              <w:t>Кол-во</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аттестованных</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преподавателей</w:t>
            </w:r>
          </w:p>
        </w:tc>
        <w:tc>
          <w:tcPr>
            <w:tcW w:w="1416" w:type="dxa"/>
            <w:tcBorders>
              <w:top w:val="single" w:sz="4" w:space="0" w:color="auto"/>
              <w:left w:val="single" w:sz="4" w:space="0" w:color="auto"/>
              <w:bottom w:val="single" w:sz="4" w:space="0" w:color="auto"/>
            </w:tcBorders>
            <w:shd w:val="clear" w:color="auto" w:fill="FFFFFF"/>
          </w:tcPr>
          <w:p w:rsidR="00860333" w:rsidRPr="00DC44CA" w:rsidRDefault="002D265B" w:rsidP="00DC44CA">
            <w:pPr>
              <w:jc w:val="both"/>
              <w:rPr>
                <w:rFonts w:ascii="Times New Roman" w:hAnsi="Times New Roman" w:cs="Times New Roman"/>
                <w:sz w:val="28"/>
                <w:szCs w:val="28"/>
              </w:rPr>
            </w:pPr>
            <w:r w:rsidRPr="00DC44CA">
              <w:rPr>
                <w:rFonts w:ascii="Times New Roman" w:hAnsi="Times New Roman" w:cs="Times New Roman"/>
                <w:sz w:val="28"/>
                <w:szCs w:val="28"/>
              </w:rPr>
              <w:t>-</w:t>
            </w:r>
          </w:p>
        </w:tc>
        <w:tc>
          <w:tcPr>
            <w:tcW w:w="1416" w:type="dxa"/>
            <w:tcBorders>
              <w:top w:val="single" w:sz="4" w:space="0" w:color="auto"/>
              <w:left w:val="single" w:sz="4" w:space="0" w:color="auto"/>
              <w:bottom w:val="single" w:sz="4" w:space="0" w:color="auto"/>
            </w:tcBorders>
            <w:shd w:val="clear" w:color="auto" w:fill="FFFFFF"/>
          </w:tcPr>
          <w:p w:rsidR="00860333" w:rsidRPr="00DC44CA" w:rsidRDefault="002D265B" w:rsidP="00DC44CA">
            <w:pPr>
              <w:jc w:val="both"/>
              <w:rPr>
                <w:rFonts w:ascii="Times New Roman" w:hAnsi="Times New Roman" w:cs="Times New Roman"/>
                <w:sz w:val="28"/>
                <w:szCs w:val="28"/>
              </w:rPr>
            </w:pPr>
            <w:r w:rsidRPr="00DC44CA">
              <w:rPr>
                <w:rFonts w:ascii="Times New Roman" w:hAnsi="Times New Roman" w:cs="Times New Roman"/>
                <w:sz w:val="28"/>
                <w:szCs w:val="28"/>
              </w:rPr>
              <w:t>3</w:t>
            </w:r>
          </w:p>
        </w:tc>
        <w:tc>
          <w:tcPr>
            <w:tcW w:w="1421" w:type="dxa"/>
            <w:tcBorders>
              <w:top w:val="single" w:sz="4" w:space="0" w:color="auto"/>
              <w:left w:val="single" w:sz="4" w:space="0" w:color="auto"/>
              <w:bottom w:val="single" w:sz="4" w:space="0" w:color="auto"/>
            </w:tcBorders>
            <w:shd w:val="clear" w:color="auto" w:fill="FFFFFF"/>
          </w:tcPr>
          <w:p w:rsidR="00860333" w:rsidRPr="00DC44CA" w:rsidRDefault="002D265B" w:rsidP="00DC44CA">
            <w:pPr>
              <w:jc w:val="both"/>
              <w:rPr>
                <w:rFonts w:ascii="Times New Roman" w:hAnsi="Times New Roman" w:cs="Times New Roman"/>
                <w:sz w:val="28"/>
                <w:szCs w:val="28"/>
              </w:rPr>
            </w:pPr>
            <w:r w:rsidRPr="00DC44CA">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tcBorders>
            <w:shd w:val="clear" w:color="auto" w:fill="FFFFFF"/>
          </w:tcPr>
          <w:p w:rsidR="00860333" w:rsidRPr="00DC44CA" w:rsidRDefault="002D265B" w:rsidP="00DC44CA">
            <w:pPr>
              <w:jc w:val="both"/>
              <w:rPr>
                <w:rFonts w:ascii="Times New Roman" w:hAnsi="Times New Roman" w:cs="Times New Roman"/>
                <w:sz w:val="28"/>
                <w:szCs w:val="28"/>
              </w:rPr>
            </w:pPr>
            <w:r w:rsidRPr="00DC44CA">
              <w:rPr>
                <w:rFonts w:ascii="Times New Roman" w:hAnsi="Times New Roman" w:cs="Times New Roman"/>
                <w:sz w:val="28"/>
                <w:szCs w:val="28"/>
              </w:rPr>
              <w:t>1</w:t>
            </w:r>
            <w:r w:rsidR="00417C71">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tcBorders>
            <w:shd w:val="clear" w:color="auto" w:fill="FFFFFF"/>
          </w:tcPr>
          <w:p w:rsidR="00860333" w:rsidRPr="00DC44CA" w:rsidRDefault="002D265B" w:rsidP="00DC44CA">
            <w:pPr>
              <w:jc w:val="both"/>
              <w:rPr>
                <w:rFonts w:ascii="Times New Roman" w:hAnsi="Times New Roman" w:cs="Times New Roman"/>
                <w:sz w:val="28"/>
                <w:szCs w:val="28"/>
              </w:rPr>
            </w:pPr>
            <w:r w:rsidRPr="00DC44CA">
              <w:rPr>
                <w:rFonts w:ascii="Times New Roman" w:hAnsi="Times New Roman" w:cs="Times New Roman"/>
                <w:sz w:val="28"/>
                <w:szCs w:val="28"/>
              </w:rPr>
              <w:t>1</w:t>
            </w:r>
            <w:r w:rsidR="00417C71">
              <w:rPr>
                <w:rFonts w:ascii="Times New Roman" w:hAnsi="Times New Roman" w:cs="Times New Roman"/>
                <w:sz w:val="28"/>
                <w:szCs w:val="28"/>
              </w:rPr>
              <w:t>7</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860333" w:rsidRPr="00DC44CA" w:rsidRDefault="00BA4AF5" w:rsidP="00DC44CA">
            <w:pPr>
              <w:jc w:val="both"/>
              <w:rPr>
                <w:rFonts w:ascii="Times New Roman" w:hAnsi="Times New Roman" w:cs="Times New Roman"/>
                <w:sz w:val="28"/>
                <w:szCs w:val="28"/>
              </w:rPr>
            </w:pPr>
            <w:r w:rsidRPr="00DC44CA">
              <w:rPr>
                <w:rFonts w:ascii="Times New Roman" w:hAnsi="Times New Roman" w:cs="Times New Roman"/>
                <w:sz w:val="28"/>
                <w:szCs w:val="28"/>
              </w:rPr>
              <w:t>83</w:t>
            </w:r>
            <w:r w:rsidR="00860333" w:rsidRPr="00DC44CA">
              <w:rPr>
                <w:rFonts w:ascii="Times New Roman" w:hAnsi="Times New Roman" w:cs="Times New Roman"/>
                <w:sz w:val="28"/>
                <w:szCs w:val="28"/>
              </w:rPr>
              <w:t>%</w:t>
            </w:r>
          </w:p>
        </w:tc>
      </w:tr>
    </w:tbl>
    <w:p w:rsidR="000D6D3D" w:rsidRDefault="000D6D3D" w:rsidP="000D6D3D">
      <w:pPr>
        <w:jc w:val="center"/>
        <w:rPr>
          <w:rFonts w:ascii="Times New Roman" w:hAnsi="Times New Roman" w:cs="Times New Roman"/>
          <w:b/>
          <w:sz w:val="28"/>
          <w:szCs w:val="28"/>
        </w:rPr>
      </w:pPr>
    </w:p>
    <w:p w:rsidR="00860333" w:rsidRPr="00DC44CA" w:rsidRDefault="00860333" w:rsidP="000D6D3D">
      <w:pPr>
        <w:jc w:val="center"/>
        <w:rPr>
          <w:rFonts w:ascii="Times New Roman" w:hAnsi="Times New Roman" w:cs="Times New Roman"/>
          <w:b/>
          <w:sz w:val="28"/>
          <w:szCs w:val="28"/>
        </w:rPr>
      </w:pPr>
      <w:r w:rsidRPr="00DC44CA">
        <w:rPr>
          <w:rFonts w:ascii="Times New Roman" w:hAnsi="Times New Roman" w:cs="Times New Roman"/>
          <w:b/>
          <w:sz w:val="28"/>
          <w:szCs w:val="28"/>
        </w:rPr>
        <w:t>12.ПОВЫШЕНИЕ КВАЛИФИКАЦИИ И ПЕРЕПОДГОТОВКА ПРЕПОДАВАТЕЛЕЙ</w:t>
      </w:r>
    </w:p>
    <w:p w:rsidR="00860333" w:rsidRPr="00DC44CA" w:rsidRDefault="00860333" w:rsidP="00DC44CA">
      <w:pPr>
        <w:jc w:val="both"/>
        <w:rPr>
          <w:rFonts w:ascii="Times New Roman" w:hAnsi="Times New Roman" w:cs="Times New Roman"/>
          <w:sz w:val="28"/>
          <w:szCs w:val="28"/>
        </w:rPr>
      </w:pP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В школе сформирован квалифицированный педагогический коллектив: высшее образование имеют 66% преподавателей и концертмейстеров, преподаватели систематически повышают свою квалификацию (не менее 1 раза в 5 лет по программам переподготовки в объеме от 48 до 72 часов), что обеспечивает повышение компетентности преподавателей</w:t>
      </w:r>
      <w:r w:rsidR="000D6D3D">
        <w:rPr>
          <w:rFonts w:ascii="Times New Roman" w:hAnsi="Times New Roman" w:cs="Times New Roman"/>
          <w:sz w:val="28"/>
          <w:szCs w:val="28"/>
        </w:rPr>
        <w:t>.</w:t>
      </w:r>
    </w:p>
    <w:p w:rsidR="00860333" w:rsidRPr="00DC44CA" w:rsidRDefault="00F9301D" w:rsidP="00F9301D">
      <w:pPr>
        <w:rPr>
          <w:rFonts w:ascii="Times New Roman" w:hAnsi="Times New Roman" w:cs="Times New Roman"/>
          <w:sz w:val="28"/>
          <w:szCs w:val="28"/>
        </w:rPr>
      </w:pPr>
      <w:r>
        <w:rPr>
          <w:rFonts w:ascii="Times New Roman" w:hAnsi="Times New Roman" w:cs="Times New Roman"/>
          <w:b/>
          <w:sz w:val="28"/>
          <w:szCs w:val="28"/>
        </w:rPr>
        <w:t xml:space="preserve">         </w:t>
      </w:r>
      <w:r w:rsidR="00860333" w:rsidRPr="00DC44CA">
        <w:rPr>
          <w:rFonts w:ascii="Times New Roman" w:hAnsi="Times New Roman" w:cs="Times New Roman"/>
          <w:b/>
          <w:sz w:val="28"/>
          <w:szCs w:val="28"/>
        </w:rPr>
        <w:t>Информация о повышении квалификации и переподготовке:</w:t>
      </w:r>
    </w:p>
    <w:p w:rsidR="002D1955" w:rsidRPr="00DC44CA" w:rsidRDefault="002D1955" w:rsidP="00DC44CA">
      <w:pPr>
        <w:spacing w:after="0"/>
        <w:ind w:left="360"/>
        <w:jc w:val="both"/>
        <w:rPr>
          <w:rFonts w:ascii="Times New Roman" w:hAnsi="Times New Roman" w:cs="Times New Roman"/>
          <w:b/>
          <w:sz w:val="28"/>
          <w:szCs w:val="28"/>
        </w:rPr>
      </w:pPr>
    </w:p>
    <w:tbl>
      <w:tblPr>
        <w:tblStyle w:val="af0"/>
        <w:tblW w:w="9930" w:type="dxa"/>
        <w:tblInd w:w="-176" w:type="dxa"/>
        <w:tblLayout w:type="fixed"/>
        <w:tblLook w:val="04A0"/>
      </w:tblPr>
      <w:tblGrid>
        <w:gridCol w:w="852"/>
        <w:gridCol w:w="2129"/>
        <w:gridCol w:w="3545"/>
        <w:gridCol w:w="3404"/>
      </w:tblGrid>
      <w:tr w:rsidR="002D1955" w:rsidRPr="00DC44CA" w:rsidTr="00417C71">
        <w:trPr>
          <w:trHeight w:val="960"/>
        </w:trPr>
        <w:tc>
          <w:tcPr>
            <w:tcW w:w="852" w:type="dxa"/>
            <w:tcBorders>
              <w:top w:val="single" w:sz="4" w:space="0" w:color="auto"/>
              <w:left w:val="single" w:sz="4" w:space="0" w:color="auto"/>
              <w:bottom w:val="single" w:sz="4" w:space="0" w:color="auto"/>
              <w:right w:val="single" w:sz="4" w:space="0" w:color="auto"/>
            </w:tcBorders>
            <w:hideMark/>
          </w:tcPr>
          <w:p w:rsidR="002D1955" w:rsidRPr="00DC44CA" w:rsidRDefault="002D1955" w:rsidP="00DC44CA">
            <w:pPr>
              <w:jc w:val="both"/>
              <w:rPr>
                <w:rFonts w:ascii="Times New Roman" w:hAnsi="Times New Roman" w:cs="Times New Roman"/>
                <w:b/>
                <w:sz w:val="28"/>
                <w:szCs w:val="28"/>
                <w:lang w:eastAsia="en-US" w:bidi="en-US"/>
              </w:rPr>
            </w:pPr>
            <w:r w:rsidRPr="00DC44CA">
              <w:rPr>
                <w:rFonts w:ascii="Times New Roman" w:hAnsi="Times New Roman" w:cs="Times New Roman"/>
                <w:b/>
                <w:sz w:val="28"/>
                <w:szCs w:val="28"/>
              </w:rPr>
              <w:t>№ п/п</w:t>
            </w:r>
          </w:p>
        </w:tc>
        <w:tc>
          <w:tcPr>
            <w:tcW w:w="2129" w:type="dxa"/>
            <w:tcBorders>
              <w:top w:val="single" w:sz="4" w:space="0" w:color="auto"/>
              <w:left w:val="single" w:sz="4" w:space="0" w:color="auto"/>
              <w:bottom w:val="single" w:sz="4" w:space="0" w:color="auto"/>
              <w:right w:val="single" w:sz="4" w:space="0" w:color="auto"/>
            </w:tcBorders>
            <w:hideMark/>
          </w:tcPr>
          <w:p w:rsidR="002D1955" w:rsidRPr="00DC44CA" w:rsidRDefault="002D1955" w:rsidP="00DC44CA">
            <w:pPr>
              <w:jc w:val="both"/>
              <w:rPr>
                <w:rFonts w:ascii="Times New Roman" w:hAnsi="Times New Roman" w:cs="Times New Roman"/>
                <w:b/>
                <w:sz w:val="28"/>
                <w:szCs w:val="28"/>
                <w:lang w:eastAsia="en-US" w:bidi="en-US"/>
              </w:rPr>
            </w:pPr>
            <w:r w:rsidRPr="00DC44CA">
              <w:rPr>
                <w:rFonts w:ascii="Times New Roman" w:hAnsi="Times New Roman" w:cs="Times New Roman"/>
                <w:b/>
                <w:sz w:val="28"/>
                <w:szCs w:val="28"/>
              </w:rPr>
              <w:t>Ф.И.О.</w:t>
            </w:r>
          </w:p>
        </w:tc>
        <w:tc>
          <w:tcPr>
            <w:tcW w:w="3545" w:type="dxa"/>
            <w:tcBorders>
              <w:top w:val="single" w:sz="4" w:space="0" w:color="auto"/>
              <w:left w:val="single" w:sz="4" w:space="0" w:color="auto"/>
              <w:bottom w:val="single" w:sz="4" w:space="0" w:color="auto"/>
              <w:right w:val="single" w:sz="4" w:space="0" w:color="auto"/>
            </w:tcBorders>
            <w:hideMark/>
          </w:tcPr>
          <w:p w:rsidR="002D1955" w:rsidRPr="00DC44CA" w:rsidRDefault="002D1955" w:rsidP="00DC44CA">
            <w:pPr>
              <w:jc w:val="both"/>
              <w:rPr>
                <w:rFonts w:ascii="Times New Roman" w:hAnsi="Times New Roman" w:cs="Times New Roman"/>
                <w:b/>
                <w:sz w:val="28"/>
                <w:szCs w:val="28"/>
                <w:lang w:eastAsia="en-US" w:bidi="en-US"/>
              </w:rPr>
            </w:pPr>
            <w:r w:rsidRPr="00DC44CA">
              <w:rPr>
                <w:rFonts w:ascii="Times New Roman" w:hAnsi="Times New Roman" w:cs="Times New Roman"/>
                <w:b/>
                <w:sz w:val="28"/>
                <w:szCs w:val="28"/>
              </w:rPr>
              <w:t>Образование  (какой вуз и когда окончил(а)</w:t>
            </w:r>
          </w:p>
        </w:tc>
        <w:tc>
          <w:tcPr>
            <w:tcW w:w="3404" w:type="dxa"/>
            <w:tcBorders>
              <w:top w:val="single" w:sz="4" w:space="0" w:color="auto"/>
              <w:left w:val="single" w:sz="4" w:space="0" w:color="auto"/>
              <w:bottom w:val="single" w:sz="4" w:space="0" w:color="auto"/>
              <w:right w:val="single" w:sz="4" w:space="0" w:color="auto"/>
            </w:tcBorders>
            <w:hideMark/>
          </w:tcPr>
          <w:p w:rsidR="002D1955" w:rsidRPr="00DC44CA" w:rsidRDefault="000D6D3D" w:rsidP="000D6D3D">
            <w:pPr>
              <w:jc w:val="center"/>
              <w:rPr>
                <w:rFonts w:ascii="Times New Roman" w:hAnsi="Times New Roman" w:cs="Times New Roman"/>
                <w:b/>
                <w:sz w:val="28"/>
                <w:szCs w:val="28"/>
                <w:lang w:eastAsia="en-US" w:bidi="en-US"/>
              </w:rPr>
            </w:pPr>
            <w:r>
              <w:rPr>
                <w:rFonts w:ascii="Times New Roman" w:hAnsi="Times New Roman" w:cs="Times New Roman"/>
                <w:b/>
                <w:sz w:val="28"/>
                <w:szCs w:val="28"/>
              </w:rPr>
              <w:t>Курсы п</w:t>
            </w:r>
            <w:r w:rsidR="002D1955" w:rsidRPr="00DC44CA">
              <w:rPr>
                <w:rFonts w:ascii="Times New Roman" w:hAnsi="Times New Roman" w:cs="Times New Roman"/>
                <w:b/>
                <w:sz w:val="28"/>
                <w:szCs w:val="28"/>
              </w:rPr>
              <w:t>овышение квалификации</w:t>
            </w:r>
            <w:r w:rsidR="0004614A">
              <w:rPr>
                <w:rFonts w:ascii="Times New Roman" w:hAnsi="Times New Roman" w:cs="Times New Roman"/>
                <w:b/>
                <w:sz w:val="28"/>
                <w:szCs w:val="28"/>
              </w:rPr>
              <w:t xml:space="preserve"> и переподготовки</w:t>
            </w:r>
          </w:p>
        </w:tc>
      </w:tr>
      <w:tr w:rsidR="002D1955" w:rsidRPr="00DC44CA" w:rsidTr="00417C71">
        <w:trPr>
          <w:trHeight w:val="831"/>
        </w:trPr>
        <w:tc>
          <w:tcPr>
            <w:tcW w:w="852" w:type="dxa"/>
            <w:tcBorders>
              <w:top w:val="single" w:sz="4" w:space="0" w:color="auto"/>
              <w:left w:val="single" w:sz="4" w:space="0" w:color="auto"/>
              <w:bottom w:val="single" w:sz="4" w:space="0" w:color="auto"/>
              <w:right w:val="single" w:sz="4" w:space="0" w:color="auto"/>
            </w:tcBorders>
            <w:hideMark/>
          </w:tcPr>
          <w:p w:rsidR="002D1955" w:rsidRPr="00DC44CA" w:rsidRDefault="00417C71" w:rsidP="00DC44CA">
            <w:pPr>
              <w:jc w:val="both"/>
              <w:rPr>
                <w:rFonts w:ascii="Times New Roman" w:hAnsi="Times New Roman" w:cs="Times New Roman"/>
                <w:sz w:val="28"/>
                <w:szCs w:val="28"/>
                <w:lang w:eastAsia="en-US" w:bidi="en-US"/>
              </w:rPr>
            </w:pPr>
            <w:r>
              <w:rPr>
                <w:rFonts w:ascii="Times New Roman" w:hAnsi="Times New Roman" w:cs="Times New Roman"/>
                <w:sz w:val="28"/>
                <w:szCs w:val="28"/>
              </w:rPr>
              <w:t>1</w:t>
            </w:r>
          </w:p>
        </w:tc>
        <w:tc>
          <w:tcPr>
            <w:tcW w:w="2129" w:type="dxa"/>
            <w:tcBorders>
              <w:top w:val="single" w:sz="4" w:space="0" w:color="auto"/>
              <w:left w:val="single" w:sz="4" w:space="0" w:color="auto"/>
              <w:bottom w:val="single" w:sz="4" w:space="0" w:color="auto"/>
              <w:right w:val="single" w:sz="4" w:space="0" w:color="auto"/>
            </w:tcBorders>
            <w:hideMark/>
          </w:tcPr>
          <w:p w:rsidR="002D1955" w:rsidRPr="00DC44CA" w:rsidRDefault="002D1955" w:rsidP="00DC44CA">
            <w:pPr>
              <w:jc w:val="both"/>
              <w:rPr>
                <w:rFonts w:ascii="Times New Roman" w:hAnsi="Times New Roman" w:cs="Times New Roman"/>
                <w:sz w:val="28"/>
                <w:szCs w:val="28"/>
                <w:lang w:val="en-US" w:eastAsia="en-US" w:bidi="en-US"/>
              </w:rPr>
            </w:pPr>
            <w:r w:rsidRPr="00DC44CA">
              <w:rPr>
                <w:rFonts w:ascii="Times New Roman" w:hAnsi="Times New Roman" w:cs="Times New Roman"/>
                <w:sz w:val="28"/>
                <w:szCs w:val="28"/>
              </w:rPr>
              <w:t>Бабичев Пётр Яковлевич</w:t>
            </w:r>
          </w:p>
        </w:tc>
        <w:tc>
          <w:tcPr>
            <w:tcW w:w="3545" w:type="dxa"/>
            <w:tcBorders>
              <w:top w:val="single" w:sz="4" w:space="0" w:color="auto"/>
              <w:left w:val="single" w:sz="4" w:space="0" w:color="auto"/>
              <w:bottom w:val="single" w:sz="4" w:space="0" w:color="auto"/>
              <w:right w:val="single" w:sz="4" w:space="0" w:color="auto"/>
            </w:tcBorders>
            <w:hideMark/>
          </w:tcPr>
          <w:p w:rsidR="002D1955" w:rsidRPr="00DC44CA" w:rsidRDefault="002D1955" w:rsidP="00DC44CA">
            <w:pPr>
              <w:jc w:val="both"/>
              <w:rPr>
                <w:rFonts w:ascii="Times New Roman" w:hAnsi="Times New Roman" w:cs="Times New Roman"/>
                <w:sz w:val="28"/>
                <w:szCs w:val="28"/>
                <w:lang w:eastAsia="en-US" w:bidi="en-US"/>
              </w:rPr>
            </w:pPr>
            <w:r w:rsidRPr="00DC44CA">
              <w:rPr>
                <w:rFonts w:ascii="Times New Roman" w:hAnsi="Times New Roman" w:cs="Times New Roman"/>
                <w:sz w:val="28"/>
                <w:szCs w:val="28"/>
              </w:rPr>
              <w:t>Ростовское-на-Дону областное культурно-просветительное училище, 1987г.</w:t>
            </w:r>
          </w:p>
        </w:tc>
        <w:tc>
          <w:tcPr>
            <w:tcW w:w="3404" w:type="dxa"/>
            <w:tcBorders>
              <w:top w:val="single" w:sz="4" w:space="0" w:color="auto"/>
              <w:left w:val="single" w:sz="4" w:space="0" w:color="auto"/>
              <w:bottom w:val="single" w:sz="4" w:space="0" w:color="auto"/>
              <w:right w:val="single" w:sz="4" w:space="0" w:color="auto"/>
            </w:tcBorders>
            <w:hideMark/>
          </w:tcPr>
          <w:p w:rsidR="002D1955" w:rsidRPr="00DC44CA" w:rsidRDefault="002D1955" w:rsidP="00DC44CA">
            <w:pPr>
              <w:jc w:val="both"/>
              <w:rPr>
                <w:rFonts w:ascii="Times New Roman" w:hAnsi="Times New Roman" w:cs="Times New Roman"/>
                <w:sz w:val="28"/>
                <w:szCs w:val="28"/>
              </w:rPr>
            </w:pPr>
            <w:r w:rsidRPr="00DC44CA">
              <w:rPr>
                <w:rFonts w:ascii="Times New Roman" w:hAnsi="Times New Roman" w:cs="Times New Roman"/>
                <w:sz w:val="28"/>
                <w:szCs w:val="28"/>
              </w:rPr>
              <w:t>0</w:t>
            </w:r>
            <w:r w:rsidR="0046389E">
              <w:rPr>
                <w:rFonts w:ascii="Times New Roman" w:hAnsi="Times New Roman" w:cs="Times New Roman"/>
                <w:sz w:val="28"/>
                <w:szCs w:val="28"/>
              </w:rPr>
              <w:t>1</w:t>
            </w:r>
            <w:r w:rsidRPr="00DC44CA">
              <w:rPr>
                <w:rFonts w:ascii="Times New Roman" w:hAnsi="Times New Roman" w:cs="Times New Roman"/>
                <w:sz w:val="28"/>
                <w:szCs w:val="28"/>
              </w:rPr>
              <w:t>.0</w:t>
            </w:r>
            <w:r w:rsidR="0046389E">
              <w:rPr>
                <w:rFonts w:ascii="Times New Roman" w:hAnsi="Times New Roman" w:cs="Times New Roman"/>
                <w:sz w:val="28"/>
                <w:szCs w:val="28"/>
              </w:rPr>
              <w:t>3</w:t>
            </w:r>
            <w:r w:rsidRPr="00DC44CA">
              <w:rPr>
                <w:rFonts w:ascii="Times New Roman" w:hAnsi="Times New Roman" w:cs="Times New Roman"/>
                <w:sz w:val="28"/>
                <w:szCs w:val="28"/>
              </w:rPr>
              <w:t>.201</w:t>
            </w:r>
            <w:r w:rsidR="0046389E">
              <w:rPr>
                <w:rFonts w:ascii="Times New Roman" w:hAnsi="Times New Roman" w:cs="Times New Roman"/>
                <w:sz w:val="28"/>
                <w:szCs w:val="28"/>
              </w:rPr>
              <w:t>6</w:t>
            </w:r>
            <w:r w:rsidRPr="00DC44CA">
              <w:rPr>
                <w:rFonts w:ascii="Times New Roman" w:hAnsi="Times New Roman" w:cs="Times New Roman"/>
                <w:sz w:val="28"/>
                <w:szCs w:val="28"/>
              </w:rPr>
              <w:t>г. – 0</w:t>
            </w:r>
            <w:r w:rsidR="0046389E">
              <w:rPr>
                <w:rFonts w:ascii="Times New Roman" w:hAnsi="Times New Roman" w:cs="Times New Roman"/>
                <w:sz w:val="28"/>
                <w:szCs w:val="28"/>
              </w:rPr>
              <w:t>4.03</w:t>
            </w:r>
            <w:r w:rsidRPr="00DC44CA">
              <w:rPr>
                <w:rFonts w:ascii="Times New Roman" w:hAnsi="Times New Roman" w:cs="Times New Roman"/>
                <w:sz w:val="28"/>
                <w:szCs w:val="28"/>
              </w:rPr>
              <w:t>.201</w:t>
            </w:r>
            <w:r w:rsidR="0046389E">
              <w:rPr>
                <w:rFonts w:ascii="Times New Roman" w:hAnsi="Times New Roman" w:cs="Times New Roman"/>
                <w:sz w:val="28"/>
                <w:szCs w:val="28"/>
              </w:rPr>
              <w:t>6</w:t>
            </w:r>
            <w:r w:rsidRPr="00DC44CA">
              <w:rPr>
                <w:rFonts w:ascii="Times New Roman" w:hAnsi="Times New Roman" w:cs="Times New Roman"/>
                <w:sz w:val="28"/>
                <w:szCs w:val="28"/>
              </w:rPr>
              <w:t xml:space="preserve">г. </w:t>
            </w:r>
          </w:p>
          <w:p w:rsidR="002D1955" w:rsidRPr="00DC44CA" w:rsidRDefault="0046389E" w:rsidP="0046389E">
            <w:pPr>
              <w:jc w:val="both"/>
              <w:rPr>
                <w:rFonts w:ascii="Times New Roman" w:hAnsi="Times New Roman" w:cs="Times New Roman"/>
                <w:sz w:val="28"/>
                <w:szCs w:val="28"/>
                <w:lang w:eastAsia="en-US" w:bidi="en-US"/>
              </w:rPr>
            </w:pPr>
            <w:r>
              <w:rPr>
                <w:rFonts w:ascii="Times New Roman" w:hAnsi="Times New Roman" w:cs="Times New Roman"/>
                <w:sz w:val="28"/>
                <w:szCs w:val="28"/>
              </w:rPr>
              <w:t xml:space="preserve">ГБОУ ДПО РО «Областные курсы повышения квалификации работников культуры и искусства» </w:t>
            </w:r>
          </w:p>
        </w:tc>
      </w:tr>
    </w:tbl>
    <w:p w:rsidR="002D1955" w:rsidRPr="00DC44CA" w:rsidRDefault="002D1955" w:rsidP="00DC44CA">
      <w:pPr>
        <w:jc w:val="both"/>
        <w:rPr>
          <w:rFonts w:ascii="Times New Roman" w:hAnsi="Times New Roman" w:cs="Times New Roman"/>
          <w:b/>
          <w:sz w:val="28"/>
          <w:szCs w:val="28"/>
        </w:rPr>
      </w:pPr>
    </w:p>
    <w:p w:rsidR="0004614A" w:rsidRDefault="0004614A" w:rsidP="0004614A">
      <w:pPr>
        <w:jc w:val="center"/>
        <w:rPr>
          <w:rFonts w:ascii="Times New Roman" w:hAnsi="Times New Roman" w:cs="Times New Roman"/>
          <w:b/>
          <w:sz w:val="28"/>
          <w:szCs w:val="28"/>
        </w:rPr>
      </w:pPr>
      <w:r>
        <w:rPr>
          <w:rFonts w:ascii="Times New Roman" w:hAnsi="Times New Roman" w:cs="Times New Roman"/>
          <w:b/>
          <w:sz w:val="28"/>
          <w:szCs w:val="28"/>
        </w:rPr>
        <w:t>12.Библиотечно-информационное обеспечение и</w:t>
      </w:r>
    </w:p>
    <w:p w:rsidR="00860333" w:rsidRPr="00DC44CA" w:rsidRDefault="0004614A" w:rsidP="0004614A">
      <w:pPr>
        <w:jc w:val="center"/>
        <w:rPr>
          <w:rFonts w:ascii="Times New Roman" w:hAnsi="Times New Roman" w:cs="Times New Roman"/>
          <w:b/>
          <w:sz w:val="28"/>
          <w:szCs w:val="28"/>
        </w:rPr>
      </w:pPr>
      <w:r>
        <w:rPr>
          <w:rFonts w:ascii="Times New Roman" w:hAnsi="Times New Roman" w:cs="Times New Roman"/>
          <w:b/>
          <w:sz w:val="28"/>
          <w:szCs w:val="28"/>
        </w:rPr>
        <w:t xml:space="preserve"> материально-техническая база</w:t>
      </w:r>
    </w:p>
    <w:p w:rsidR="00860333" w:rsidRPr="00DC44CA" w:rsidRDefault="00860333" w:rsidP="0004614A">
      <w:pPr>
        <w:ind w:firstLine="708"/>
        <w:jc w:val="both"/>
        <w:rPr>
          <w:rFonts w:ascii="Times New Roman" w:hAnsi="Times New Roman" w:cs="Times New Roman"/>
          <w:color w:val="FF0000"/>
          <w:sz w:val="28"/>
          <w:szCs w:val="28"/>
        </w:rPr>
      </w:pPr>
      <w:r w:rsidRPr="00DC44CA">
        <w:rPr>
          <w:rFonts w:ascii="Times New Roman" w:hAnsi="Times New Roman" w:cs="Times New Roman"/>
          <w:sz w:val="28"/>
          <w:szCs w:val="28"/>
        </w:rPr>
        <w:t>В целях качественного учебно-методического, информационного и библиотечного обеспечения в школе функционирует библиотека.</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Информационное обеспечение - необходимое условие эффективности организации учебного процесса по всем дисциплинам учебного плана. Основным источником учебной информации остается учебная, нотная и учебно-методическая литература, которой располагает Учреждение.</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Библиотека ориентирована на полноценное обеспечение учебного процесса.</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lastRenderedPageBreak/>
        <w:t>Задача библиотеки - оперативное библиотечное и информационно - библиографическое обслуживание обучающихся, преподавателей в соответствии с их информационными запросами.</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 xml:space="preserve">Вся поступающая литература подлежит строгому учету и фиксируется в соответствующих документах. </w:t>
      </w:r>
    </w:p>
    <w:p w:rsidR="00860333" w:rsidRPr="00DC44CA" w:rsidRDefault="00860333" w:rsidP="00DC44CA">
      <w:pPr>
        <w:ind w:firstLine="708"/>
        <w:jc w:val="both"/>
        <w:rPr>
          <w:rFonts w:ascii="Times New Roman" w:hAnsi="Times New Roman" w:cs="Times New Roman"/>
          <w:sz w:val="28"/>
          <w:szCs w:val="28"/>
        </w:rPr>
      </w:pPr>
      <w:r w:rsidRPr="00DC44CA">
        <w:rPr>
          <w:rFonts w:ascii="Times New Roman" w:hAnsi="Times New Roman" w:cs="Times New Roman"/>
          <w:sz w:val="28"/>
          <w:szCs w:val="28"/>
        </w:rPr>
        <w:t>В Учреждении большое внимание уделяется решению проблем, связанных с информатизацией образования и вопросами внедрения новых информационных технологий в обучение и управление учебным процессом.</w:t>
      </w:r>
    </w:p>
    <w:p w:rsidR="00F9301D" w:rsidRDefault="00860333" w:rsidP="00F9301D">
      <w:pPr>
        <w:jc w:val="both"/>
        <w:rPr>
          <w:rFonts w:ascii="Times New Roman" w:hAnsi="Times New Roman" w:cs="Times New Roman"/>
          <w:sz w:val="28"/>
          <w:szCs w:val="28"/>
        </w:rPr>
      </w:pPr>
      <w:r w:rsidRPr="00DC44CA">
        <w:rPr>
          <w:rFonts w:ascii="Times New Roman" w:hAnsi="Times New Roman" w:cs="Times New Roman"/>
          <w:sz w:val="28"/>
          <w:szCs w:val="28"/>
        </w:rPr>
        <w:t xml:space="preserve">В целях совершенствования работы библиотеки регулярно проводятся опросы преподавателей, изучается рынок информационных услуг, требования, предъявляемые преподавателями, выявляются, анализируются их информационные потребности. </w:t>
      </w:r>
    </w:p>
    <w:p w:rsidR="00F9301D" w:rsidRDefault="00F9301D" w:rsidP="00F9301D">
      <w:pPr>
        <w:jc w:val="both"/>
        <w:rPr>
          <w:rFonts w:ascii="Times New Roman" w:hAnsi="Times New Roman" w:cs="Times New Roman"/>
          <w:sz w:val="28"/>
          <w:szCs w:val="28"/>
        </w:rPr>
      </w:pPr>
      <w:r>
        <w:rPr>
          <w:rFonts w:ascii="Times New Roman" w:hAnsi="Times New Roman" w:cs="Times New Roman"/>
          <w:sz w:val="28"/>
          <w:szCs w:val="28"/>
        </w:rPr>
        <w:t xml:space="preserve">              </w:t>
      </w:r>
    </w:p>
    <w:p w:rsidR="00860333" w:rsidRPr="00F9301D" w:rsidRDefault="00F9301D" w:rsidP="00F9301D">
      <w:pPr>
        <w:jc w:val="both"/>
        <w:rPr>
          <w:rFonts w:ascii="Times New Roman" w:hAnsi="Times New Roman" w:cs="Times New Roman"/>
          <w:sz w:val="28"/>
          <w:szCs w:val="28"/>
        </w:rPr>
      </w:pPr>
      <w:r>
        <w:rPr>
          <w:rFonts w:ascii="Times New Roman" w:hAnsi="Times New Roman" w:cs="Times New Roman"/>
          <w:sz w:val="28"/>
          <w:szCs w:val="28"/>
        </w:rPr>
        <w:t xml:space="preserve">                   </w:t>
      </w:r>
      <w:r w:rsidR="00860333" w:rsidRPr="00DC44CA">
        <w:rPr>
          <w:rFonts w:ascii="Times New Roman" w:hAnsi="Times New Roman" w:cs="Times New Roman"/>
          <w:b/>
          <w:sz w:val="28"/>
          <w:szCs w:val="28"/>
        </w:rPr>
        <w:t>Наличие учебной и учебно-методической литературы:</w:t>
      </w:r>
    </w:p>
    <w:p w:rsidR="00860333" w:rsidRPr="00DC44CA" w:rsidRDefault="00860333" w:rsidP="00DC44CA">
      <w:pPr>
        <w:jc w:val="both"/>
        <w:rPr>
          <w:rFonts w:ascii="Times New Roman" w:hAnsi="Times New Roman" w:cs="Times New Roman"/>
          <w:b/>
          <w:sz w:val="28"/>
          <w:szCs w:val="28"/>
        </w:rPr>
      </w:pPr>
    </w:p>
    <w:tbl>
      <w:tblPr>
        <w:tblpPr w:leftFromText="180" w:rightFromText="180" w:vertAnchor="text" w:tblpY="1"/>
        <w:tblOverlap w:val="never"/>
        <w:tblW w:w="10154" w:type="dxa"/>
        <w:tblInd w:w="-106" w:type="dxa"/>
        <w:tblLayout w:type="fixed"/>
        <w:tblCellMar>
          <w:left w:w="70" w:type="dxa"/>
          <w:right w:w="70" w:type="dxa"/>
        </w:tblCellMar>
        <w:tblLook w:val="0000"/>
      </w:tblPr>
      <w:tblGrid>
        <w:gridCol w:w="460"/>
        <w:gridCol w:w="3055"/>
        <w:gridCol w:w="1667"/>
        <w:gridCol w:w="1555"/>
        <w:gridCol w:w="1764"/>
        <w:gridCol w:w="1653"/>
      </w:tblGrid>
      <w:tr w:rsidR="00860333" w:rsidRPr="00DC44CA" w:rsidTr="00C65A5F">
        <w:trPr>
          <w:cantSplit/>
          <w:trHeight w:val="480"/>
        </w:trPr>
        <w:tc>
          <w:tcPr>
            <w:tcW w:w="460" w:type="dxa"/>
            <w:vMerge w:val="restart"/>
            <w:tcBorders>
              <w:top w:val="single" w:sz="4" w:space="0" w:color="000000"/>
              <w:lef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N</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п/п</w:t>
            </w:r>
          </w:p>
        </w:tc>
        <w:tc>
          <w:tcPr>
            <w:tcW w:w="3055" w:type="dxa"/>
            <w:vMerge w:val="restart"/>
            <w:tcBorders>
              <w:top w:val="single" w:sz="4" w:space="0" w:color="000000"/>
              <w:lef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Уровень, ступень образования,</w:t>
            </w:r>
            <w:r w:rsidRPr="00DC44CA">
              <w:rPr>
                <w:rFonts w:ascii="Times New Roman" w:hAnsi="Times New Roman" w:cs="Times New Roman"/>
                <w:sz w:val="28"/>
                <w:szCs w:val="28"/>
              </w:rPr>
              <w:br/>
              <w:t>вид образовательной программы</w:t>
            </w:r>
            <w:r w:rsidRPr="00DC44CA">
              <w:rPr>
                <w:rFonts w:ascii="Times New Roman" w:hAnsi="Times New Roman" w:cs="Times New Roman"/>
                <w:sz w:val="28"/>
                <w:szCs w:val="28"/>
              </w:rPr>
              <w:br/>
              <w:t xml:space="preserve">(основная/дополнительная),  </w:t>
            </w:r>
            <w:r w:rsidRPr="00DC44CA">
              <w:rPr>
                <w:rFonts w:ascii="Times New Roman" w:hAnsi="Times New Roman" w:cs="Times New Roman"/>
                <w:sz w:val="28"/>
                <w:szCs w:val="28"/>
              </w:rPr>
              <w:br/>
              <w:t xml:space="preserve">направление подготовки,   </w:t>
            </w:r>
            <w:r w:rsidRPr="00DC44CA">
              <w:rPr>
                <w:rFonts w:ascii="Times New Roman" w:hAnsi="Times New Roman" w:cs="Times New Roman"/>
                <w:sz w:val="28"/>
                <w:szCs w:val="28"/>
              </w:rPr>
              <w:br/>
              <w:t>специальность, профессия</w:t>
            </w:r>
          </w:p>
        </w:tc>
        <w:tc>
          <w:tcPr>
            <w:tcW w:w="3222" w:type="dxa"/>
            <w:gridSpan w:val="2"/>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Объем фонда учебной и  </w:t>
            </w:r>
            <w:r w:rsidRPr="00DC44CA">
              <w:rPr>
                <w:rFonts w:ascii="Times New Roman" w:hAnsi="Times New Roman" w:cs="Times New Roman"/>
                <w:sz w:val="28"/>
                <w:szCs w:val="28"/>
              </w:rPr>
              <w:br/>
              <w:t xml:space="preserve">учебно-методической   </w:t>
            </w:r>
            <w:r w:rsidRPr="00DC44CA">
              <w:rPr>
                <w:rFonts w:ascii="Times New Roman" w:hAnsi="Times New Roman" w:cs="Times New Roman"/>
                <w:sz w:val="28"/>
                <w:szCs w:val="28"/>
              </w:rPr>
              <w:br/>
              <w:t>литературы</w:t>
            </w:r>
          </w:p>
        </w:tc>
        <w:tc>
          <w:tcPr>
            <w:tcW w:w="1764" w:type="dxa"/>
            <w:vMerge w:val="restart"/>
            <w:tcBorders>
              <w:top w:val="single" w:sz="4" w:space="0" w:color="000000"/>
              <w:lef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Количество  </w:t>
            </w:r>
            <w:r w:rsidRPr="00DC44CA">
              <w:rPr>
                <w:rFonts w:ascii="Times New Roman" w:hAnsi="Times New Roman" w:cs="Times New Roman"/>
                <w:sz w:val="28"/>
                <w:szCs w:val="28"/>
              </w:rPr>
              <w:br/>
              <w:t xml:space="preserve">экземпляров </w:t>
            </w:r>
            <w:r w:rsidRPr="00DC44CA">
              <w:rPr>
                <w:rFonts w:ascii="Times New Roman" w:hAnsi="Times New Roman" w:cs="Times New Roman"/>
                <w:sz w:val="28"/>
                <w:szCs w:val="28"/>
              </w:rPr>
              <w:br/>
              <w:t>литературы на</w:t>
            </w:r>
            <w:r w:rsidRPr="00DC44CA">
              <w:rPr>
                <w:rFonts w:ascii="Times New Roman" w:hAnsi="Times New Roman" w:cs="Times New Roman"/>
                <w:sz w:val="28"/>
                <w:szCs w:val="28"/>
              </w:rPr>
              <w:br/>
              <w:t xml:space="preserve">одного    </w:t>
            </w:r>
            <w:r w:rsidRPr="00DC44CA">
              <w:rPr>
                <w:rFonts w:ascii="Times New Roman" w:hAnsi="Times New Roman" w:cs="Times New Roman"/>
                <w:sz w:val="28"/>
                <w:szCs w:val="28"/>
              </w:rPr>
              <w:br/>
              <w:t>обучающегося,</w:t>
            </w:r>
            <w:r w:rsidRPr="00DC44CA">
              <w:rPr>
                <w:rFonts w:ascii="Times New Roman" w:hAnsi="Times New Roman" w:cs="Times New Roman"/>
                <w:sz w:val="28"/>
                <w:szCs w:val="28"/>
              </w:rPr>
              <w:br/>
              <w:t>воспитанника</w:t>
            </w:r>
          </w:p>
        </w:tc>
        <w:tc>
          <w:tcPr>
            <w:tcW w:w="1653" w:type="dxa"/>
            <w:vMerge w:val="restart"/>
            <w:tcBorders>
              <w:top w:val="single" w:sz="4" w:space="0" w:color="000000"/>
              <w:left w:val="single" w:sz="4" w:space="0" w:color="000000"/>
              <w:righ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Доля изданий,</w:t>
            </w:r>
            <w:r w:rsidRPr="00DC44CA">
              <w:rPr>
                <w:rFonts w:ascii="Times New Roman" w:hAnsi="Times New Roman" w:cs="Times New Roman"/>
                <w:sz w:val="28"/>
                <w:szCs w:val="28"/>
              </w:rPr>
              <w:br/>
              <w:t xml:space="preserve">изданных за </w:t>
            </w:r>
            <w:r w:rsidRPr="00DC44CA">
              <w:rPr>
                <w:rFonts w:ascii="Times New Roman" w:hAnsi="Times New Roman" w:cs="Times New Roman"/>
                <w:sz w:val="28"/>
                <w:szCs w:val="28"/>
              </w:rPr>
              <w:br/>
              <w:t xml:space="preserve">последние 10 </w:t>
            </w:r>
            <w:r w:rsidRPr="00DC44CA">
              <w:rPr>
                <w:rFonts w:ascii="Times New Roman" w:hAnsi="Times New Roman" w:cs="Times New Roman"/>
                <w:sz w:val="28"/>
                <w:szCs w:val="28"/>
              </w:rPr>
              <w:br/>
              <w:t xml:space="preserve">лет, от   </w:t>
            </w:r>
            <w:r w:rsidRPr="00DC44CA">
              <w:rPr>
                <w:rFonts w:ascii="Times New Roman" w:hAnsi="Times New Roman" w:cs="Times New Roman"/>
                <w:sz w:val="28"/>
                <w:szCs w:val="28"/>
              </w:rPr>
              <w:br/>
              <w:t xml:space="preserve">общего    </w:t>
            </w:r>
            <w:r w:rsidRPr="00DC44CA">
              <w:rPr>
                <w:rFonts w:ascii="Times New Roman" w:hAnsi="Times New Roman" w:cs="Times New Roman"/>
                <w:sz w:val="28"/>
                <w:szCs w:val="28"/>
              </w:rPr>
              <w:br/>
              <w:t xml:space="preserve">количества  </w:t>
            </w:r>
            <w:r w:rsidRPr="00DC44CA">
              <w:rPr>
                <w:rFonts w:ascii="Times New Roman" w:hAnsi="Times New Roman" w:cs="Times New Roman"/>
                <w:sz w:val="28"/>
                <w:szCs w:val="28"/>
              </w:rPr>
              <w:br/>
              <w:t>экземпляров</w:t>
            </w:r>
          </w:p>
        </w:tc>
      </w:tr>
      <w:tr w:rsidR="00860333" w:rsidRPr="00DC44CA" w:rsidTr="00C65A5F">
        <w:trPr>
          <w:cantSplit/>
          <w:trHeight w:val="720"/>
        </w:trPr>
        <w:tc>
          <w:tcPr>
            <w:tcW w:w="460" w:type="dxa"/>
            <w:vMerge/>
            <w:tcBorders>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p>
        </w:tc>
        <w:tc>
          <w:tcPr>
            <w:tcW w:w="3055" w:type="dxa"/>
            <w:vMerge/>
            <w:tcBorders>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p>
        </w:tc>
        <w:tc>
          <w:tcPr>
            <w:tcW w:w="1667"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количество </w:t>
            </w:r>
            <w:r w:rsidRPr="00DC44CA">
              <w:rPr>
                <w:rFonts w:ascii="Times New Roman" w:hAnsi="Times New Roman" w:cs="Times New Roman"/>
                <w:sz w:val="28"/>
                <w:szCs w:val="28"/>
              </w:rPr>
              <w:br/>
              <w:t>наименований</w:t>
            </w:r>
          </w:p>
        </w:tc>
        <w:tc>
          <w:tcPr>
            <w:tcW w:w="15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 xml:space="preserve">количество </w:t>
            </w:r>
            <w:r w:rsidRPr="00DC44CA">
              <w:rPr>
                <w:rFonts w:ascii="Times New Roman" w:hAnsi="Times New Roman" w:cs="Times New Roman"/>
                <w:sz w:val="28"/>
                <w:szCs w:val="28"/>
              </w:rPr>
              <w:br/>
              <w:t>экземпляров</w:t>
            </w:r>
          </w:p>
        </w:tc>
        <w:tc>
          <w:tcPr>
            <w:tcW w:w="1764" w:type="dxa"/>
            <w:vMerge/>
            <w:tcBorders>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p>
        </w:tc>
        <w:tc>
          <w:tcPr>
            <w:tcW w:w="1653" w:type="dxa"/>
            <w:vMerge/>
            <w:tcBorders>
              <w:left w:val="single" w:sz="4" w:space="0" w:color="000000"/>
              <w:bottom w:val="single" w:sz="4" w:space="0" w:color="000000"/>
              <w:right w:val="single" w:sz="4" w:space="0" w:color="000000"/>
            </w:tcBorders>
          </w:tcPr>
          <w:p w:rsidR="00860333" w:rsidRPr="00DC44CA" w:rsidRDefault="00860333" w:rsidP="00DC44CA">
            <w:pPr>
              <w:jc w:val="both"/>
              <w:rPr>
                <w:rFonts w:ascii="Times New Roman" w:hAnsi="Times New Roman" w:cs="Times New Roman"/>
                <w:sz w:val="28"/>
                <w:szCs w:val="28"/>
              </w:rPr>
            </w:pPr>
          </w:p>
        </w:tc>
      </w:tr>
      <w:tr w:rsidR="00860333" w:rsidRPr="00DC44CA" w:rsidTr="00C65A5F">
        <w:trPr>
          <w:cantSplit/>
          <w:trHeight w:val="240"/>
        </w:trPr>
        <w:tc>
          <w:tcPr>
            <w:tcW w:w="460"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1</w:t>
            </w:r>
          </w:p>
        </w:tc>
        <w:tc>
          <w:tcPr>
            <w:tcW w:w="30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2</w:t>
            </w:r>
          </w:p>
        </w:tc>
        <w:tc>
          <w:tcPr>
            <w:tcW w:w="1667"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p>
        </w:tc>
        <w:tc>
          <w:tcPr>
            <w:tcW w:w="15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4</w:t>
            </w:r>
          </w:p>
        </w:tc>
        <w:tc>
          <w:tcPr>
            <w:tcW w:w="1764"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5</w:t>
            </w:r>
          </w:p>
        </w:tc>
        <w:tc>
          <w:tcPr>
            <w:tcW w:w="1653" w:type="dxa"/>
            <w:tcBorders>
              <w:top w:val="single" w:sz="4" w:space="0" w:color="000000"/>
              <w:left w:val="single" w:sz="4" w:space="0" w:color="000000"/>
              <w:bottom w:val="single" w:sz="4" w:space="0" w:color="000000"/>
              <w:righ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6</w:t>
            </w:r>
          </w:p>
        </w:tc>
      </w:tr>
      <w:tr w:rsidR="00860333" w:rsidRPr="00DC44CA" w:rsidTr="00C65A5F">
        <w:trPr>
          <w:cantSplit/>
          <w:trHeight w:val="281"/>
        </w:trPr>
        <w:tc>
          <w:tcPr>
            <w:tcW w:w="460"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1</w:t>
            </w:r>
          </w:p>
        </w:tc>
        <w:tc>
          <w:tcPr>
            <w:tcW w:w="30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Фортепиано</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дополнительный</w:t>
            </w:r>
          </w:p>
        </w:tc>
        <w:tc>
          <w:tcPr>
            <w:tcW w:w="1667"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164</w:t>
            </w:r>
          </w:p>
        </w:tc>
        <w:tc>
          <w:tcPr>
            <w:tcW w:w="1555"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493</w:t>
            </w:r>
          </w:p>
        </w:tc>
        <w:tc>
          <w:tcPr>
            <w:tcW w:w="1764"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4</w:t>
            </w:r>
          </w:p>
        </w:tc>
        <w:tc>
          <w:tcPr>
            <w:tcW w:w="1653" w:type="dxa"/>
            <w:tcBorders>
              <w:top w:val="single" w:sz="4" w:space="0" w:color="000000"/>
              <w:left w:val="single" w:sz="4" w:space="0" w:color="000000"/>
              <w:bottom w:val="single" w:sz="4" w:space="0" w:color="000000"/>
              <w:right w:val="single" w:sz="4" w:space="0" w:color="000000"/>
            </w:tcBorders>
          </w:tcPr>
          <w:p w:rsidR="00860333" w:rsidRPr="00DC44CA" w:rsidRDefault="00860333" w:rsidP="0010150F">
            <w:pPr>
              <w:jc w:val="both"/>
              <w:rPr>
                <w:rFonts w:ascii="Times New Roman" w:hAnsi="Times New Roman" w:cs="Times New Roman"/>
                <w:sz w:val="28"/>
                <w:szCs w:val="28"/>
              </w:rPr>
            </w:pPr>
            <w:r w:rsidRPr="00DC44CA">
              <w:rPr>
                <w:rFonts w:ascii="Times New Roman" w:hAnsi="Times New Roman" w:cs="Times New Roman"/>
                <w:sz w:val="28"/>
                <w:szCs w:val="28"/>
              </w:rPr>
              <w:t>3</w:t>
            </w:r>
            <w:r w:rsidR="0010150F">
              <w:rPr>
                <w:rFonts w:ascii="Times New Roman" w:hAnsi="Times New Roman" w:cs="Times New Roman"/>
                <w:sz w:val="28"/>
                <w:szCs w:val="28"/>
              </w:rPr>
              <w:t>3</w:t>
            </w:r>
            <w:r w:rsidRPr="00DC44CA">
              <w:rPr>
                <w:rFonts w:ascii="Times New Roman" w:hAnsi="Times New Roman" w:cs="Times New Roman"/>
                <w:sz w:val="28"/>
                <w:szCs w:val="28"/>
              </w:rPr>
              <w:t>%</w:t>
            </w:r>
          </w:p>
        </w:tc>
      </w:tr>
      <w:tr w:rsidR="00860333" w:rsidRPr="00DC44CA" w:rsidTr="00C65A5F">
        <w:trPr>
          <w:cantSplit/>
          <w:trHeight w:val="240"/>
        </w:trPr>
        <w:tc>
          <w:tcPr>
            <w:tcW w:w="460"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p>
        </w:tc>
        <w:tc>
          <w:tcPr>
            <w:tcW w:w="30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Баян</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дополнительный</w:t>
            </w:r>
          </w:p>
        </w:tc>
        <w:tc>
          <w:tcPr>
            <w:tcW w:w="1667"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248</w:t>
            </w:r>
          </w:p>
        </w:tc>
        <w:tc>
          <w:tcPr>
            <w:tcW w:w="1555"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556</w:t>
            </w:r>
          </w:p>
        </w:tc>
        <w:tc>
          <w:tcPr>
            <w:tcW w:w="1764"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111</w:t>
            </w:r>
          </w:p>
        </w:tc>
        <w:tc>
          <w:tcPr>
            <w:tcW w:w="1653" w:type="dxa"/>
            <w:tcBorders>
              <w:top w:val="single" w:sz="4" w:space="0" w:color="000000"/>
              <w:left w:val="single" w:sz="4" w:space="0" w:color="000000"/>
              <w:bottom w:val="single" w:sz="4" w:space="0" w:color="000000"/>
              <w:right w:val="single" w:sz="4" w:space="0" w:color="000000"/>
            </w:tcBorders>
          </w:tcPr>
          <w:p w:rsidR="00860333" w:rsidRPr="00DC44CA" w:rsidRDefault="0010150F" w:rsidP="00DC44CA">
            <w:pPr>
              <w:jc w:val="both"/>
              <w:rPr>
                <w:rFonts w:ascii="Times New Roman" w:hAnsi="Times New Roman" w:cs="Times New Roman"/>
                <w:sz w:val="28"/>
                <w:szCs w:val="28"/>
              </w:rPr>
            </w:pPr>
            <w:r>
              <w:rPr>
                <w:rFonts w:ascii="Times New Roman" w:hAnsi="Times New Roman" w:cs="Times New Roman"/>
                <w:sz w:val="28"/>
                <w:szCs w:val="28"/>
              </w:rPr>
              <w:t>45</w:t>
            </w:r>
            <w:r w:rsidR="00860333" w:rsidRPr="00DC44CA">
              <w:rPr>
                <w:rFonts w:ascii="Times New Roman" w:hAnsi="Times New Roman" w:cs="Times New Roman"/>
                <w:sz w:val="28"/>
                <w:szCs w:val="28"/>
              </w:rPr>
              <w:t>%</w:t>
            </w:r>
          </w:p>
        </w:tc>
      </w:tr>
      <w:tr w:rsidR="00860333" w:rsidRPr="00DC44CA" w:rsidTr="00C65A5F">
        <w:trPr>
          <w:cantSplit/>
          <w:trHeight w:val="240"/>
        </w:trPr>
        <w:tc>
          <w:tcPr>
            <w:tcW w:w="460"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4</w:t>
            </w:r>
          </w:p>
        </w:tc>
        <w:tc>
          <w:tcPr>
            <w:tcW w:w="30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Аккордеон</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дополнительный</w:t>
            </w:r>
          </w:p>
        </w:tc>
        <w:tc>
          <w:tcPr>
            <w:tcW w:w="1667"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52</w:t>
            </w:r>
          </w:p>
        </w:tc>
        <w:tc>
          <w:tcPr>
            <w:tcW w:w="1555"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362</w:t>
            </w:r>
          </w:p>
        </w:tc>
        <w:tc>
          <w:tcPr>
            <w:tcW w:w="1764"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73</w:t>
            </w:r>
          </w:p>
        </w:tc>
        <w:tc>
          <w:tcPr>
            <w:tcW w:w="1653" w:type="dxa"/>
            <w:tcBorders>
              <w:top w:val="single" w:sz="4" w:space="0" w:color="000000"/>
              <w:left w:val="single" w:sz="4" w:space="0" w:color="000000"/>
              <w:bottom w:val="single" w:sz="4" w:space="0" w:color="000000"/>
              <w:right w:val="single" w:sz="4" w:space="0" w:color="000000"/>
            </w:tcBorders>
          </w:tcPr>
          <w:p w:rsidR="00860333" w:rsidRPr="00DC44CA" w:rsidRDefault="0010150F" w:rsidP="00DC44CA">
            <w:pPr>
              <w:jc w:val="both"/>
              <w:rPr>
                <w:rFonts w:ascii="Times New Roman" w:hAnsi="Times New Roman" w:cs="Times New Roman"/>
                <w:sz w:val="28"/>
                <w:szCs w:val="28"/>
              </w:rPr>
            </w:pPr>
            <w:r>
              <w:rPr>
                <w:rFonts w:ascii="Times New Roman" w:hAnsi="Times New Roman" w:cs="Times New Roman"/>
                <w:sz w:val="28"/>
                <w:szCs w:val="28"/>
              </w:rPr>
              <w:t>14</w:t>
            </w:r>
            <w:r w:rsidR="00860333" w:rsidRPr="00DC44CA">
              <w:rPr>
                <w:rFonts w:ascii="Times New Roman" w:hAnsi="Times New Roman" w:cs="Times New Roman"/>
                <w:sz w:val="28"/>
                <w:szCs w:val="28"/>
              </w:rPr>
              <w:t>%</w:t>
            </w:r>
          </w:p>
        </w:tc>
      </w:tr>
      <w:tr w:rsidR="00860333" w:rsidRPr="00DC44CA" w:rsidTr="00C65A5F">
        <w:trPr>
          <w:cantSplit/>
          <w:trHeight w:val="832"/>
        </w:trPr>
        <w:tc>
          <w:tcPr>
            <w:tcW w:w="460"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lastRenderedPageBreak/>
              <w:t>5</w:t>
            </w:r>
          </w:p>
        </w:tc>
        <w:tc>
          <w:tcPr>
            <w:tcW w:w="30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Гитара</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дополнительный</w:t>
            </w:r>
          </w:p>
        </w:tc>
        <w:tc>
          <w:tcPr>
            <w:tcW w:w="1667"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130</w:t>
            </w:r>
          </w:p>
        </w:tc>
        <w:tc>
          <w:tcPr>
            <w:tcW w:w="1555"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430</w:t>
            </w:r>
          </w:p>
        </w:tc>
        <w:tc>
          <w:tcPr>
            <w:tcW w:w="1764"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11</w:t>
            </w:r>
          </w:p>
        </w:tc>
        <w:tc>
          <w:tcPr>
            <w:tcW w:w="1653" w:type="dxa"/>
            <w:tcBorders>
              <w:top w:val="single" w:sz="4" w:space="0" w:color="000000"/>
              <w:left w:val="single" w:sz="4" w:space="0" w:color="000000"/>
              <w:bottom w:val="single" w:sz="4" w:space="0" w:color="000000"/>
              <w:righ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30%</w:t>
            </w:r>
          </w:p>
        </w:tc>
      </w:tr>
      <w:tr w:rsidR="00860333" w:rsidRPr="00DC44CA" w:rsidTr="00C65A5F">
        <w:trPr>
          <w:cantSplit/>
          <w:trHeight w:val="257"/>
        </w:trPr>
        <w:tc>
          <w:tcPr>
            <w:tcW w:w="460"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6</w:t>
            </w:r>
          </w:p>
        </w:tc>
        <w:tc>
          <w:tcPr>
            <w:tcW w:w="30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Хореографическое искусство</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дополнительный</w:t>
            </w:r>
          </w:p>
          <w:p w:rsidR="00860333" w:rsidRPr="00DC44CA" w:rsidRDefault="00860333" w:rsidP="00DC44CA">
            <w:pPr>
              <w:jc w:val="both"/>
              <w:rPr>
                <w:rFonts w:ascii="Times New Roman" w:hAnsi="Times New Roman" w:cs="Times New Roman"/>
                <w:sz w:val="28"/>
                <w:szCs w:val="28"/>
              </w:rPr>
            </w:pPr>
          </w:p>
        </w:tc>
        <w:tc>
          <w:tcPr>
            <w:tcW w:w="1667"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179</w:t>
            </w:r>
          </w:p>
        </w:tc>
        <w:tc>
          <w:tcPr>
            <w:tcW w:w="1555"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186</w:t>
            </w:r>
          </w:p>
        </w:tc>
        <w:tc>
          <w:tcPr>
            <w:tcW w:w="1764" w:type="dxa"/>
            <w:tcBorders>
              <w:top w:val="single" w:sz="4" w:space="0" w:color="000000"/>
              <w:left w:val="single" w:sz="4" w:space="0" w:color="000000"/>
              <w:bottom w:val="single" w:sz="4" w:space="0" w:color="000000"/>
            </w:tcBorders>
          </w:tcPr>
          <w:p w:rsidR="00860333" w:rsidRPr="00DC44CA" w:rsidRDefault="007761EC" w:rsidP="00DC44CA">
            <w:pPr>
              <w:jc w:val="both"/>
              <w:rPr>
                <w:rFonts w:ascii="Times New Roman" w:hAnsi="Times New Roman" w:cs="Times New Roman"/>
                <w:sz w:val="28"/>
                <w:szCs w:val="28"/>
              </w:rPr>
            </w:pPr>
            <w:r>
              <w:rPr>
                <w:rFonts w:ascii="Times New Roman" w:hAnsi="Times New Roman" w:cs="Times New Roman"/>
                <w:sz w:val="28"/>
                <w:szCs w:val="28"/>
              </w:rPr>
              <w:t>2</w:t>
            </w:r>
          </w:p>
        </w:tc>
        <w:tc>
          <w:tcPr>
            <w:tcW w:w="1653" w:type="dxa"/>
            <w:tcBorders>
              <w:top w:val="single" w:sz="4" w:space="0" w:color="000000"/>
              <w:left w:val="single" w:sz="4" w:space="0" w:color="000000"/>
              <w:bottom w:val="single" w:sz="4" w:space="0" w:color="000000"/>
              <w:right w:val="single" w:sz="4" w:space="0" w:color="000000"/>
            </w:tcBorders>
          </w:tcPr>
          <w:p w:rsidR="00860333" w:rsidRPr="00DC44CA" w:rsidRDefault="0010150F" w:rsidP="00DC44CA">
            <w:pPr>
              <w:jc w:val="both"/>
              <w:rPr>
                <w:rFonts w:ascii="Times New Roman" w:hAnsi="Times New Roman" w:cs="Times New Roman"/>
                <w:sz w:val="28"/>
                <w:szCs w:val="28"/>
              </w:rPr>
            </w:pPr>
            <w:r>
              <w:rPr>
                <w:rFonts w:ascii="Times New Roman" w:hAnsi="Times New Roman" w:cs="Times New Roman"/>
                <w:sz w:val="28"/>
                <w:szCs w:val="28"/>
              </w:rPr>
              <w:t>96</w:t>
            </w:r>
            <w:r w:rsidR="00860333" w:rsidRPr="00DC44CA">
              <w:rPr>
                <w:rFonts w:ascii="Times New Roman" w:hAnsi="Times New Roman" w:cs="Times New Roman"/>
                <w:sz w:val="28"/>
                <w:szCs w:val="28"/>
              </w:rPr>
              <w:t>%</w:t>
            </w:r>
          </w:p>
        </w:tc>
      </w:tr>
      <w:tr w:rsidR="00860333" w:rsidRPr="00DC44CA" w:rsidTr="00C65A5F">
        <w:trPr>
          <w:cantSplit/>
          <w:trHeight w:val="261"/>
        </w:trPr>
        <w:tc>
          <w:tcPr>
            <w:tcW w:w="460"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7</w:t>
            </w:r>
          </w:p>
        </w:tc>
        <w:tc>
          <w:tcPr>
            <w:tcW w:w="3055" w:type="dxa"/>
            <w:tcBorders>
              <w:top w:val="single" w:sz="4" w:space="0" w:color="000000"/>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Изобразительное искусство</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дополнительный</w:t>
            </w:r>
          </w:p>
        </w:tc>
        <w:tc>
          <w:tcPr>
            <w:tcW w:w="1667" w:type="dxa"/>
            <w:tcBorders>
              <w:top w:val="single" w:sz="4" w:space="0" w:color="000000"/>
              <w:left w:val="single" w:sz="4" w:space="0" w:color="000000"/>
              <w:bottom w:val="single" w:sz="4" w:space="0" w:color="000000"/>
            </w:tcBorders>
          </w:tcPr>
          <w:p w:rsidR="00860333" w:rsidRPr="00DC44CA" w:rsidRDefault="0010150F" w:rsidP="00DC44CA">
            <w:pPr>
              <w:jc w:val="both"/>
              <w:rPr>
                <w:rFonts w:ascii="Times New Roman" w:hAnsi="Times New Roman" w:cs="Times New Roman"/>
                <w:sz w:val="28"/>
                <w:szCs w:val="28"/>
              </w:rPr>
            </w:pPr>
            <w:r>
              <w:rPr>
                <w:rFonts w:ascii="Times New Roman" w:hAnsi="Times New Roman" w:cs="Times New Roman"/>
                <w:sz w:val="28"/>
                <w:szCs w:val="28"/>
              </w:rPr>
              <w:t>169</w:t>
            </w:r>
          </w:p>
        </w:tc>
        <w:tc>
          <w:tcPr>
            <w:tcW w:w="1555" w:type="dxa"/>
            <w:tcBorders>
              <w:top w:val="single" w:sz="4" w:space="0" w:color="000000"/>
              <w:left w:val="single" w:sz="4" w:space="0" w:color="000000"/>
              <w:bottom w:val="single" w:sz="4" w:space="0" w:color="000000"/>
            </w:tcBorders>
          </w:tcPr>
          <w:p w:rsidR="00860333" w:rsidRPr="00DC44CA" w:rsidRDefault="0010150F" w:rsidP="00DC44CA">
            <w:pPr>
              <w:jc w:val="both"/>
              <w:rPr>
                <w:rFonts w:ascii="Times New Roman" w:hAnsi="Times New Roman" w:cs="Times New Roman"/>
                <w:sz w:val="28"/>
                <w:szCs w:val="28"/>
              </w:rPr>
            </w:pPr>
            <w:r>
              <w:rPr>
                <w:rFonts w:ascii="Times New Roman" w:hAnsi="Times New Roman" w:cs="Times New Roman"/>
                <w:sz w:val="28"/>
                <w:szCs w:val="28"/>
              </w:rPr>
              <w:t>235</w:t>
            </w:r>
          </w:p>
        </w:tc>
        <w:tc>
          <w:tcPr>
            <w:tcW w:w="1764" w:type="dxa"/>
            <w:tcBorders>
              <w:top w:val="single" w:sz="4" w:space="0" w:color="000000"/>
              <w:left w:val="single" w:sz="4" w:space="0" w:color="000000"/>
              <w:bottom w:val="single" w:sz="4" w:space="0" w:color="000000"/>
            </w:tcBorders>
          </w:tcPr>
          <w:p w:rsidR="00860333" w:rsidRPr="00DC44CA" w:rsidRDefault="0010150F" w:rsidP="00DC44CA">
            <w:pPr>
              <w:jc w:val="both"/>
              <w:rPr>
                <w:rFonts w:ascii="Times New Roman" w:hAnsi="Times New Roman" w:cs="Times New Roman"/>
                <w:sz w:val="28"/>
                <w:szCs w:val="28"/>
              </w:rPr>
            </w:pPr>
            <w:r>
              <w:rPr>
                <w:rFonts w:ascii="Times New Roman" w:hAnsi="Times New Roman" w:cs="Times New Roman"/>
                <w:sz w:val="28"/>
                <w:szCs w:val="28"/>
              </w:rPr>
              <w:t>5</w:t>
            </w:r>
          </w:p>
        </w:tc>
        <w:tc>
          <w:tcPr>
            <w:tcW w:w="1653" w:type="dxa"/>
            <w:tcBorders>
              <w:top w:val="single" w:sz="4" w:space="0" w:color="000000"/>
              <w:left w:val="single" w:sz="4" w:space="0" w:color="000000"/>
              <w:bottom w:val="single" w:sz="4" w:space="0" w:color="000000"/>
              <w:right w:val="single" w:sz="4" w:space="0" w:color="000000"/>
            </w:tcBorders>
          </w:tcPr>
          <w:p w:rsidR="00860333" w:rsidRPr="00DC44CA" w:rsidRDefault="0010150F" w:rsidP="00DC44CA">
            <w:pPr>
              <w:jc w:val="both"/>
              <w:rPr>
                <w:rFonts w:ascii="Times New Roman" w:hAnsi="Times New Roman" w:cs="Times New Roman"/>
                <w:sz w:val="28"/>
                <w:szCs w:val="28"/>
              </w:rPr>
            </w:pPr>
            <w:r>
              <w:rPr>
                <w:rFonts w:ascii="Times New Roman" w:hAnsi="Times New Roman" w:cs="Times New Roman"/>
                <w:sz w:val="28"/>
                <w:szCs w:val="28"/>
              </w:rPr>
              <w:t>71</w:t>
            </w:r>
            <w:r w:rsidR="00860333" w:rsidRPr="00DC44CA">
              <w:rPr>
                <w:rFonts w:ascii="Times New Roman" w:hAnsi="Times New Roman" w:cs="Times New Roman"/>
                <w:sz w:val="28"/>
                <w:szCs w:val="28"/>
              </w:rPr>
              <w:t>%</w:t>
            </w:r>
          </w:p>
        </w:tc>
      </w:tr>
      <w:tr w:rsidR="00860333" w:rsidRPr="00DC44CA" w:rsidTr="00C65A5F">
        <w:trPr>
          <w:cantSplit/>
          <w:trHeight w:val="240"/>
        </w:trPr>
        <w:tc>
          <w:tcPr>
            <w:tcW w:w="460" w:type="dxa"/>
            <w:tcBorders>
              <w:left w:val="single" w:sz="4" w:space="0" w:color="000000"/>
              <w:bottom w:val="single" w:sz="4" w:space="0" w:color="000000"/>
            </w:tcBorders>
          </w:tcPr>
          <w:p w:rsidR="00860333" w:rsidRPr="00DC44CA" w:rsidRDefault="00416062" w:rsidP="00DC44CA">
            <w:pPr>
              <w:jc w:val="both"/>
              <w:rPr>
                <w:rFonts w:ascii="Times New Roman" w:hAnsi="Times New Roman" w:cs="Times New Roman"/>
                <w:sz w:val="28"/>
                <w:szCs w:val="28"/>
              </w:rPr>
            </w:pPr>
            <w:r w:rsidRPr="00DC44CA">
              <w:rPr>
                <w:rFonts w:ascii="Times New Roman" w:hAnsi="Times New Roman" w:cs="Times New Roman"/>
                <w:sz w:val="28"/>
                <w:szCs w:val="28"/>
              </w:rPr>
              <w:t>8</w:t>
            </w:r>
          </w:p>
        </w:tc>
        <w:tc>
          <w:tcPr>
            <w:tcW w:w="3055" w:type="dxa"/>
            <w:tcBorders>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Музыкальная литература</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w:t>
            </w:r>
            <w:r w:rsidR="00416062" w:rsidRPr="00DC44CA">
              <w:rPr>
                <w:rFonts w:ascii="Times New Roman" w:hAnsi="Times New Roman" w:cs="Times New Roman"/>
                <w:sz w:val="28"/>
                <w:szCs w:val="28"/>
              </w:rPr>
              <w:t>й</w:t>
            </w:r>
          </w:p>
        </w:tc>
        <w:tc>
          <w:tcPr>
            <w:tcW w:w="1667" w:type="dxa"/>
            <w:tcBorders>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30</w:t>
            </w:r>
          </w:p>
        </w:tc>
        <w:tc>
          <w:tcPr>
            <w:tcW w:w="1555" w:type="dxa"/>
            <w:tcBorders>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75</w:t>
            </w:r>
          </w:p>
        </w:tc>
        <w:tc>
          <w:tcPr>
            <w:tcW w:w="1764" w:type="dxa"/>
            <w:tcBorders>
              <w:left w:val="single" w:sz="4" w:space="0" w:color="000000"/>
              <w:bottom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2</w:t>
            </w:r>
          </w:p>
        </w:tc>
        <w:tc>
          <w:tcPr>
            <w:tcW w:w="1653" w:type="dxa"/>
            <w:tcBorders>
              <w:left w:val="single" w:sz="4" w:space="0" w:color="000000"/>
              <w:bottom w:val="single" w:sz="4" w:space="0" w:color="000000"/>
              <w:righ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50%</w:t>
            </w:r>
          </w:p>
        </w:tc>
      </w:tr>
      <w:tr w:rsidR="00860333" w:rsidRPr="00DC44CA" w:rsidTr="00C65A5F">
        <w:trPr>
          <w:cantSplit/>
          <w:trHeight w:val="240"/>
        </w:trPr>
        <w:tc>
          <w:tcPr>
            <w:tcW w:w="460" w:type="dxa"/>
            <w:tcBorders>
              <w:left w:val="single" w:sz="4" w:space="0" w:color="000000"/>
            </w:tcBorders>
          </w:tcPr>
          <w:p w:rsidR="00860333" w:rsidRPr="00DC44CA" w:rsidRDefault="00416062" w:rsidP="00DC44CA">
            <w:pPr>
              <w:jc w:val="both"/>
              <w:rPr>
                <w:rFonts w:ascii="Times New Roman" w:hAnsi="Times New Roman" w:cs="Times New Roman"/>
                <w:sz w:val="28"/>
                <w:szCs w:val="28"/>
              </w:rPr>
            </w:pPr>
            <w:r w:rsidRPr="00DC44CA">
              <w:rPr>
                <w:rFonts w:ascii="Times New Roman" w:hAnsi="Times New Roman" w:cs="Times New Roman"/>
                <w:sz w:val="28"/>
                <w:szCs w:val="28"/>
              </w:rPr>
              <w:t>9</w:t>
            </w:r>
          </w:p>
        </w:tc>
        <w:tc>
          <w:tcPr>
            <w:tcW w:w="3055" w:type="dxa"/>
            <w:tcBorders>
              <w:lef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Сольфеджио</w:t>
            </w:r>
          </w:p>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дополнительный</w:t>
            </w:r>
          </w:p>
          <w:p w:rsidR="00860333" w:rsidRPr="00DC44CA" w:rsidRDefault="00860333" w:rsidP="00DC44CA">
            <w:pPr>
              <w:jc w:val="both"/>
              <w:rPr>
                <w:rFonts w:ascii="Times New Roman" w:hAnsi="Times New Roman" w:cs="Times New Roman"/>
                <w:sz w:val="28"/>
                <w:szCs w:val="28"/>
              </w:rPr>
            </w:pPr>
          </w:p>
        </w:tc>
        <w:tc>
          <w:tcPr>
            <w:tcW w:w="1667" w:type="dxa"/>
            <w:tcBorders>
              <w:lef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140</w:t>
            </w:r>
          </w:p>
        </w:tc>
        <w:tc>
          <w:tcPr>
            <w:tcW w:w="1555" w:type="dxa"/>
            <w:tcBorders>
              <w:lef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210</w:t>
            </w:r>
          </w:p>
        </w:tc>
        <w:tc>
          <w:tcPr>
            <w:tcW w:w="1764" w:type="dxa"/>
            <w:tcBorders>
              <w:lef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3</w:t>
            </w:r>
          </w:p>
        </w:tc>
        <w:tc>
          <w:tcPr>
            <w:tcW w:w="1653" w:type="dxa"/>
            <w:tcBorders>
              <w:left w:val="single" w:sz="4" w:space="0" w:color="000000"/>
              <w:right w:val="single" w:sz="4" w:space="0" w:color="000000"/>
            </w:tcBorders>
          </w:tcPr>
          <w:p w:rsidR="00860333" w:rsidRPr="00DC44CA" w:rsidRDefault="00860333" w:rsidP="00DC44CA">
            <w:pPr>
              <w:jc w:val="both"/>
              <w:rPr>
                <w:rFonts w:ascii="Times New Roman" w:hAnsi="Times New Roman" w:cs="Times New Roman"/>
                <w:sz w:val="28"/>
                <w:szCs w:val="28"/>
              </w:rPr>
            </w:pPr>
            <w:r w:rsidRPr="00DC44CA">
              <w:rPr>
                <w:rFonts w:ascii="Times New Roman" w:hAnsi="Times New Roman" w:cs="Times New Roman"/>
                <w:sz w:val="28"/>
                <w:szCs w:val="28"/>
              </w:rPr>
              <w:t>50%</w:t>
            </w:r>
          </w:p>
        </w:tc>
      </w:tr>
      <w:tr w:rsidR="00C65A5F" w:rsidRPr="00DC44CA" w:rsidTr="00C65A5F">
        <w:trPr>
          <w:cantSplit/>
          <w:trHeight w:val="240"/>
        </w:trPr>
        <w:tc>
          <w:tcPr>
            <w:tcW w:w="460" w:type="dxa"/>
            <w:tcBorders>
              <w:left w:val="single" w:sz="4" w:space="0" w:color="000000"/>
              <w:bottom w:val="single" w:sz="4" w:space="0" w:color="000000"/>
            </w:tcBorders>
          </w:tcPr>
          <w:p w:rsidR="00C65A5F" w:rsidRPr="00DC44CA" w:rsidRDefault="00C65A5F" w:rsidP="00DC44CA">
            <w:pPr>
              <w:jc w:val="both"/>
              <w:rPr>
                <w:rFonts w:ascii="Times New Roman" w:hAnsi="Times New Roman" w:cs="Times New Roman"/>
                <w:sz w:val="28"/>
                <w:szCs w:val="28"/>
              </w:rPr>
            </w:pPr>
            <w:r>
              <w:rPr>
                <w:rFonts w:ascii="Times New Roman" w:hAnsi="Times New Roman" w:cs="Times New Roman"/>
                <w:sz w:val="28"/>
                <w:szCs w:val="28"/>
              </w:rPr>
              <w:t>10</w:t>
            </w:r>
          </w:p>
        </w:tc>
        <w:tc>
          <w:tcPr>
            <w:tcW w:w="3055" w:type="dxa"/>
            <w:tcBorders>
              <w:left w:val="single" w:sz="4" w:space="0" w:color="000000"/>
              <w:bottom w:val="single" w:sz="4" w:space="0" w:color="000000"/>
            </w:tcBorders>
          </w:tcPr>
          <w:p w:rsidR="00C65A5F" w:rsidRPr="00DC44CA" w:rsidRDefault="00C65A5F" w:rsidP="00DC44CA">
            <w:pPr>
              <w:jc w:val="both"/>
              <w:rPr>
                <w:rFonts w:ascii="Times New Roman" w:hAnsi="Times New Roman" w:cs="Times New Roman"/>
                <w:sz w:val="28"/>
                <w:szCs w:val="28"/>
              </w:rPr>
            </w:pPr>
            <w:r>
              <w:rPr>
                <w:rFonts w:ascii="Times New Roman" w:hAnsi="Times New Roman" w:cs="Times New Roman"/>
                <w:sz w:val="28"/>
                <w:szCs w:val="28"/>
              </w:rPr>
              <w:t>Дополнительная методическая литература</w:t>
            </w:r>
          </w:p>
        </w:tc>
        <w:tc>
          <w:tcPr>
            <w:tcW w:w="1667" w:type="dxa"/>
            <w:tcBorders>
              <w:left w:val="single" w:sz="4" w:space="0" w:color="000000"/>
              <w:bottom w:val="single" w:sz="4" w:space="0" w:color="000000"/>
            </w:tcBorders>
          </w:tcPr>
          <w:p w:rsidR="00C65A5F" w:rsidRPr="00DC44CA" w:rsidRDefault="00C65A5F" w:rsidP="00DC44CA">
            <w:pPr>
              <w:jc w:val="both"/>
              <w:rPr>
                <w:rFonts w:ascii="Times New Roman" w:hAnsi="Times New Roman" w:cs="Times New Roman"/>
                <w:sz w:val="28"/>
                <w:szCs w:val="28"/>
              </w:rPr>
            </w:pPr>
            <w:r>
              <w:rPr>
                <w:rFonts w:ascii="Times New Roman" w:hAnsi="Times New Roman" w:cs="Times New Roman"/>
                <w:sz w:val="28"/>
                <w:szCs w:val="28"/>
              </w:rPr>
              <w:t>27</w:t>
            </w:r>
          </w:p>
        </w:tc>
        <w:tc>
          <w:tcPr>
            <w:tcW w:w="1555" w:type="dxa"/>
            <w:tcBorders>
              <w:left w:val="single" w:sz="4" w:space="0" w:color="000000"/>
              <w:bottom w:val="single" w:sz="4" w:space="0" w:color="000000"/>
            </w:tcBorders>
          </w:tcPr>
          <w:p w:rsidR="00C65A5F" w:rsidRPr="00DC44CA" w:rsidRDefault="00C65A5F" w:rsidP="00DC44CA">
            <w:pPr>
              <w:jc w:val="both"/>
              <w:rPr>
                <w:rFonts w:ascii="Times New Roman" w:hAnsi="Times New Roman" w:cs="Times New Roman"/>
                <w:sz w:val="28"/>
                <w:szCs w:val="28"/>
              </w:rPr>
            </w:pPr>
            <w:r>
              <w:rPr>
                <w:rFonts w:ascii="Times New Roman" w:hAnsi="Times New Roman" w:cs="Times New Roman"/>
                <w:sz w:val="28"/>
                <w:szCs w:val="28"/>
              </w:rPr>
              <w:t>61</w:t>
            </w:r>
          </w:p>
        </w:tc>
        <w:tc>
          <w:tcPr>
            <w:tcW w:w="1764" w:type="dxa"/>
            <w:tcBorders>
              <w:left w:val="single" w:sz="4" w:space="0" w:color="000000"/>
              <w:bottom w:val="single" w:sz="4" w:space="0" w:color="000000"/>
            </w:tcBorders>
          </w:tcPr>
          <w:p w:rsidR="00C65A5F" w:rsidRPr="00DC44CA" w:rsidRDefault="00C65A5F" w:rsidP="00DC44CA">
            <w:pPr>
              <w:jc w:val="both"/>
              <w:rPr>
                <w:rFonts w:ascii="Times New Roman" w:hAnsi="Times New Roman" w:cs="Times New Roman"/>
                <w:sz w:val="28"/>
                <w:szCs w:val="28"/>
              </w:rPr>
            </w:pPr>
            <w:r>
              <w:rPr>
                <w:rFonts w:ascii="Times New Roman" w:hAnsi="Times New Roman" w:cs="Times New Roman"/>
                <w:sz w:val="28"/>
                <w:szCs w:val="28"/>
              </w:rPr>
              <w:t>1</w:t>
            </w:r>
          </w:p>
        </w:tc>
        <w:tc>
          <w:tcPr>
            <w:tcW w:w="1653" w:type="dxa"/>
            <w:tcBorders>
              <w:left w:val="single" w:sz="4" w:space="0" w:color="000000"/>
              <w:bottom w:val="single" w:sz="4" w:space="0" w:color="000000"/>
              <w:right w:val="single" w:sz="4" w:space="0" w:color="000000"/>
            </w:tcBorders>
          </w:tcPr>
          <w:p w:rsidR="00C65A5F" w:rsidRPr="00DC44CA" w:rsidRDefault="00C65A5F" w:rsidP="00DC44CA">
            <w:pPr>
              <w:jc w:val="both"/>
              <w:rPr>
                <w:rFonts w:ascii="Times New Roman" w:hAnsi="Times New Roman" w:cs="Times New Roman"/>
                <w:sz w:val="28"/>
                <w:szCs w:val="28"/>
              </w:rPr>
            </w:pPr>
            <w:r>
              <w:rPr>
                <w:rFonts w:ascii="Times New Roman" w:hAnsi="Times New Roman" w:cs="Times New Roman"/>
                <w:sz w:val="28"/>
                <w:szCs w:val="28"/>
              </w:rPr>
              <w:t>20%</w:t>
            </w:r>
          </w:p>
        </w:tc>
      </w:tr>
    </w:tbl>
    <w:p w:rsidR="003B1494" w:rsidRDefault="00C65A5F" w:rsidP="001A66D0">
      <w:pPr>
        <w:rPr>
          <w:rFonts w:ascii="Times New Roman" w:hAnsi="Times New Roman" w:cs="Times New Roman"/>
          <w:sz w:val="28"/>
          <w:szCs w:val="28"/>
        </w:rPr>
      </w:pPr>
      <w:r>
        <w:rPr>
          <w:rFonts w:ascii="Times New Roman" w:hAnsi="Times New Roman" w:cs="Times New Roman"/>
          <w:sz w:val="28"/>
          <w:szCs w:val="28"/>
        </w:rPr>
        <w:t xml:space="preserve">  </w:t>
      </w:r>
    </w:p>
    <w:p w:rsidR="00C65A5F" w:rsidRDefault="00C65A5F" w:rsidP="00816C68">
      <w:pPr>
        <w:jc w:val="both"/>
        <w:rPr>
          <w:rFonts w:ascii="Times New Roman" w:hAnsi="Times New Roman" w:cs="Times New Roman"/>
          <w:sz w:val="28"/>
          <w:szCs w:val="28"/>
        </w:rPr>
      </w:pPr>
      <w:r>
        <w:rPr>
          <w:rFonts w:ascii="Times New Roman" w:hAnsi="Times New Roman" w:cs="Times New Roman"/>
          <w:sz w:val="28"/>
          <w:szCs w:val="28"/>
        </w:rPr>
        <w:t xml:space="preserve">           Следует наращивать работу по дальнейшему совершенствованию библиотечного фонда.</w:t>
      </w:r>
    </w:p>
    <w:p w:rsidR="00C65A5F" w:rsidRDefault="00C65A5F" w:rsidP="00C65A5F">
      <w:pPr>
        <w:jc w:val="center"/>
        <w:rPr>
          <w:rFonts w:ascii="Times New Roman" w:hAnsi="Times New Roman" w:cs="Times New Roman"/>
          <w:sz w:val="28"/>
          <w:szCs w:val="28"/>
        </w:rPr>
      </w:pPr>
    </w:p>
    <w:p w:rsidR="00C65A5F" w:rsidRDefault="00C65A5F" w:rsidP="00C65A5F">
      <w:pPr>
        <w:jc w:val="center"/>
        <w:rPr>
          <w:rFonts w:ascii="Times New Roman" w:hAnsi="Times New Roman" w:cs="Times New Roman"/>
          <w:sz w:val="28"/>
          <w:szCs w:val="28"/>
        </w:rPr>
      </w:pPr>
    </w:p>
    <w:p w:rsidR="00C65A5F" w:rsidRDefault="00C65A5F" w:rsidP="00C65A5F">
      <w:pPr>
        <w:rPr>
          <w:rFonts w:ascii="Times New Roman" w:hAnsi="Times New Roman" w:cs="Times New Roman"/>
          <w:sz w:val="28"/>
          <w:szCs w:val="28"/>
        </w:rPr>
      </w:pPr>
    </w:p>
    <w:p w:rsidR="00C65A5F" w:rsidRPr="00DC44CA" w:rsidRDefault="00C65A5F" w:rsidP="001A66D0">
      <w:pPr>
        <w:rPr>
          <w:rFonts w:ascii="Times New Roman" w:hAnsi="Times New Roman" w:cs="Times New Roman"/>
          <w:sz w:val="28"/>
          <w:szCs w:val="28"/>
        </w:rPr>
      </w:pPr>
    </w:p>
    <w:sectPr w:rsidR="00C65A5F" w:rsidRPr="00DC44CA" w:rsidSect="00EA076E">
      <w:footerReference w:type="even" r:id="rId8"/>
      <w:footerReference w:type="default" r:id="rId9"/>
      <w:pgSz w:w="11906" w:h="16838"/>
      <w:pgMar w:top="676" w:right="707" w:bottom="676" w:left="14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763" w:rsidRDefault="00AA7763" w:rsidP="0037040D">
      <w:pPr>
        <w:spacing w:after="0" w:line="240" w:lineRule="auto"/>
      </w:pPr>
      <w:r>
        <w:separator/>
      </w:r>
    </w:p>
  </w:endnote>
  <w:endnote w:type="continuationSeparator" w:id="1">
    <w:p w:rsidR="00AA7763" w:rsidRDefault="00AA7763" w:rsidP="00370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39" w:rsidRDefault="00752F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39" w:rsidRDefault="00752F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763" w:rsidRDefault="00AA7763" w:rsidP="0037040D">
      <w:pPr>
        <w:spacing w:after="0" w:line="240" w:lineRule="auto"/>
      </w:pPr>
      <w:r>
        <w:separator/>
      </w:r>
    </w:p>
  </w:footnote>
  <w:footnote w:type="continuationSeparator" w:id="1">
    <w:p w:rsidR="00AA7763" w:rsidRDefault="00AA7763" w:rsidP="003704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CA485E"/>
    <w:lvl w:ilvl="0">
      <w:numFmt w:val="bullet"/>
      <w:lvlText w:val="*"/>
      <w:lvlJc w:val="left"/>
    </w:lvl>
  </w:abstractNum>
  <w:abstractNum w:abstractNumId="1">
    <w:nsid w:val="0AD550C0"/>
    <w:multiLevelType w:val="hybridMultilevel"/>
    <w:tmpl w:val="3EB4C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60BD"/>
    <w:multiLevelType w:val="hybridMultilevel"/>
    <w:tmpl w:val="E076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038A8"/>
    <w:multiLevelType w:val="hybridMultilevel"/>
    <w:tmpl w:val="92264A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1B330DE"/>
    <w:multiLevelType w:val="hybridMultilevel"/>
    <w:tmpl w:val="FCE69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84DAB"/>
    <w:multiLevelType w:val="multilevel"/>
    <w:tmpl w:val="CD7EEDF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1326F"/>
    <w:multiLevelType w:val="hybridMultilevel"/>
    <w:tmpl w:val="17E4FE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8680104"/>
    <w:multiLevelType w:val="multilevel"/>
    <w:tmpl w:val="2A2C668E"/>
    <w:lvl w:ilvl="0">
      <w:start w:val="2"/>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080" w:hanging="360"/>
      </w:pPr>
      <w:rPr>
        <w:rFonts w:ascii="Times New Roman CYR" w:hAnsi="Times New Roman CYR" w:cs="Times New Roman CYR" w:hint="default"/>
      </w:rPr>
    </w:lvl>
    <w:lvl w:ilvl="2">
      <w:start w:val="1"/>
      <w:numFmt w:val="decimal"/>
      <w:lvlText w:val="%1.%2.%3"/>
      <w:lvlJc w:val="left"/>
      <w:pPr>
        <w:ind w:left="2160" w:hanging="720"/>
      </w:pPr>
      <w:rPr>
        <w:rFonts w:ascii="Times New Roman CYR" w:hAnsi="Times New Roman CYR" w:cs="Times New Roman CYR" w:hint="default"/>
      </w:rPr>
    </w:lvl>
    <w:lvl w:ilvl="3">
      <w:start w:val="1"/>
      <w:numFmt w:val="decimal"/>
      <w:lvlText w:val="%1.%2.%3.%4"/>
      <w:lvlJc w:val="left"/>
      <w:pPr>
        <w:ind w:left="2880" w:hanging="720"/>
      </w:pPr>
      <w:rPr>
        <w:rFonts w:ascii="Times New Roman CYR" w:hAnsi="Times New Roman CYR" w:cs="Times New Roman CYR" w:hint="default"/>
      </w:rPr>
    </w:lvl>
    <w:lvl w:ilvl="4">
      <w:start w:val="1"/>
      <w:numFmt w:val="decimal"/>
      <w:lvlText w:val="%1.%2.%3.%4.%5"/>
      <w:lvlJc w:val="left"/>
      <w:pPr>
        <w:ind w:left="3960" w:hanging="1080"/>
      </w:pPr>
      <w:rPr>
        <w:rFonts w:ascii="Times New Roman CYR" w:hAnsi="Times New Roman CYR" w:cs="Times New Roman CYR" w:hint="default"/>
      </w:rPr>
    </w:lvl>
    <w:lvl w:ilvl="5">
      <w:start w:val="1"/>
      <w:numFmt w:val="decimal"/>
      <w:lvlText w:val="%1.%2.%3.%4.%5.%6"/>
      <w:lvlJc w:val="left"/>
      <w:pPr>
        <w:ind w:left="4680" w:hanging="1080"/>
      </w:pPr>
      <w:rPr>
        <w:rFonts w:ascii="Times New Roman CYR" w:hAnsi="Times New Roman CYR" w:cs="Times New Roman CYR" w:hint="default"/>
      </w:rPr>
    </w:lvl>
    <w:lvl w:ilvl="6">
      <w:start w:val="1"/>
      <w:numFmt w:val="decimal"/>
      <w:lvlText w:val="%1.%2.%3.%4.%5.%6.%7"/>
      <w:lvlJc w:val="left"/>
      <w:pPr>
        <w:ind w:left="5760" w:hanging="1440"/>
      </w:pPr>
      <w:rPr>
        <w:rFonts w:ascii="Times New Roman CYR" w:hAnsi="Times New Roman CYR" w:cs="Times New Roman CYR" w:hint="default"/>
      </w:rPr>
    </w:lvl>
    <w:lvl w:ilvl="7">
      <w:start w:val="1"/>
      <w:numFmt w:val="decimal"/>
      <w:lvlText w:val="%1.%2.%3.%4.%5.%6.%7.%8"/>
      <w:lvlJc w:val="left"/>
      <w:pPr>
        <w:ind w:left="6480" w:hanging="1440"/>
      </w:pPr>
      <w:rPr>
        <w:rFonts w:ascii="Times New Roman CYR" w:hAnsi="Times New Roman CYR" w:cs="Times New Roman CYR" w:hint="default"/>
      </w:rPr>
    </w:lvl>
    <w:lvl w:ilvl="8">
      <w:start w:val="1"/>
      <w:numFmt w:val="decimal"/>
      <w:lvlText w:val="%1.%2.%3.%4.%5.%6.%7.%8.%9"/>
      <w:lvlJc w:val="left"/>
      <w:pPr>
        <w:ind w:left="7560" w:hanging="1800"/>
      </w:pPr>
      <w:rPr>
        <w:rFonts w:ascii="Times New Roman CYR" w:hAnsi="Times New Roman CYR" w:cs="Times New Roman CYR" w:hint="default"/>
      </w:rPr>
    </w:lvl>
  </w:abstractNum>
  <w:abstractNum w:abstractNumId="8">
    <w:nsid w:val="1EE43E8F"/>
    <w:multiLevelType w:val="multilevel"/>
    <w:tmpl w:val="7108DC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250066"/>
    <w:multiLevelType w:val="multilevel"/>
    <w:tmpl w:val="F9E2D6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326FF"/>
    <w:multiLevelType w:val="hybridMultilevel"/>
    <w:tmpl w:val="B6D83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AF5006"/>
    <w:multiLevelType w:val="hybridMultilevel"/>
    <w:tmpl w:val="7A64B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E44C92"/>
    <w:multiLevelType w:val="hybridMultilevel"/>
    <w:tmpl w:val="8EDA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545C41"/>
    <w:multiLevelType w:val="multilevel"/>
    <w:tmpl w:val="7108DC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F1F8A"/>
    <w:multiLevelType w:val="multilevel"/>
    <w:tmpl w:val="507E692A"/>
    <w:lvl w:ilvl="0">
      <w:start w:val="2"/>
      <w:numFmt w:val="decimal"/>
      <w:lvlText w:val="%1"/>
      <w:lvlJc w:val="left"/>
      <w:pPr>
        <w:ind w:left="360" w:hanging="360"/>
      </w:pPr>
      <w:rPr>
        <w:rFonts w:ascii="Times New Roman CYR" w:hAnsi="Times New Roman CYR" w:cs="Times New Roman CYR" w:hint="default"/>
      </w:rPr>
    </w:lvl>
    <w:lvl w:ilvl="1">
      <w:start w:val="2"/>
      <w:numFmt w:val="decimal"/>
      <w:lvlText w:val="%1.%2"/>
      <w:lvlJc w:val="left"/>
      <w:pPr>
        <w:ind w:left="720" w:hanging="360"/>
      </w:pPr>
      <w:rPr>
        <w:rFonts w:ascii="Times New Roman CYR" w:hAnsi="Times New Roman CYR" w:cs="Times New Roman CYR" w:hint="default"/>
      </w:rPr>
    </w:lvl>
    <w:lvl w:ilvl="2">
      <w:start w:val="1"/>
      <w:numFmt w:val="decimal"/>
      <w:lvlText w:val="%1.%2.%3"/>
      <w:lvlJc w:val="left"/>
      <w:pPr>
        <w:ind w:left="1440" w:hanging="720"/>
      </w:pPr>
      <w:rPr>
        <w:rFonts w:ascii="Times New Roman CYR" w:hAnsi="Times New Roman CYR" w:cs="Times New Roman CYR" w:hint="default"/>
      </w:rPr>
    </w:lvl>
    <w:lvl w:ilvl="3">
      <w:start w:val="1"/>
      <w:numFmt w:val="decimal"/>
      <w:lvlText w:val="%1.%2.%3.%4"/>
      <w:lvlJc w:val="left"/>
      <w:pPr>
        <w:ind w:left="2160" w:hanging="1080"/>
      </w:pPr>
      <w:rPr>
        <w:rFonts w:ascii="Times New Roman CYR" w:hAnsi="Times New Roman CYR" w:cs="Times New Roman CYR" w:hint="default"/>
      </w:rPr>
    </w:lvl>
    <w:lvl w:ilvl="4">
      <w:start w:val="1"/>
      <w:numFmt w:val="decimal"/>
      <w:lvlText w:val="%1.%2.%3.%4.%5"/>
      <w:lvlJc w:val="left"/>
      <w:pPr>
        <w:ind w:left="2520" w:hanging="1080"/>
      </w:pPr>
      <w:rPr>
        <w:rFonts w:ascii="Times New Roman CYR" w:hAnsi="Times New Roman CYR" w:cs="Times New Roman CYR" w:hint="default"/>
      </w:rPr>
    </w:lvl>
    <w:lvl w:ilvl="5">
      <w:start w:val="1"/>
      <w:numFmt w:val="decimal"/>
      <w:lvlText w:val="%1.%2.%3.%4.%5.%6"/>
      <w:lvlJc w:val="left"/>
      <w:pPr>
        <w:ind w:left="3240" w:hanging="1440"/>
      </w:pPr>
      <w:rPr>
        <w:rFonts w:ascii="Times New Roman CYR" w:hAnsi="Times New Roman CYR" w:cs="Times New Roman CYR" w:hint="default"/>
      </w:rPr>
    </w:lvl>
    <w:lvl w:ilvl="6">
      <w:start w:val="1"/>
      <w:numFmt w:val="decimal"/>
      <w:lvlText w:val="%1.%2.%3.%4.%5.%6.%7"/>
      <w:lvlJc w:val="left"/>
      <w:pPr>
        <w:ind w:left="3600" w:hanging="1440"/>
      </w:pPr>
      <w:rPr>
        <w:rFonts w:ascii="Times New Roman CYR" w:hAnsi="Times New Roman CYR" w:cs="Times New Roman CYR" w:hint="default"/>
      </w:rPr>
    </w:lvl>
    <w:lvl w:ilvl="7">
      <w:start w:val="1"/>
      <w:numFmt w:val="decimal"/>
      <w:lvlText w:val="%1.%2.%3.%4.%5.%6.%7.%8"/>
      <w:lvlJc w:val="left"/>
      <w:pPr>
        <w:ind w:left="4320" w:hanging="1800"/>
      </w:pPr>
      <w:rPr>
        <w:rFonts w:ascii="Times New Roman CYR" w:hAnsi="Times New Roman CYR" w:cs="Times New Roman CYR" w:hint="default"/>
      </w:rPr>
    </w:lvl>
    <w:lvl w:ilvl="8">
      <w:start w:val="1"/>
      <w:numFmt w:val="decimal"/>
      <w:lvlText w:val="%1.%2.%3.%4.%5.%6.%7.%8.%9"/>
      <w:lvlJc w:val="left"/>
      <w:pPr>
        <w:ind w:left="4680" w:hanging="1800"/>
      </w:pPr>
      <w:rPr>
        <w:rFonts w:ascii="Times New Roman CYR" w:hAnsi="Times New Roman CYR" w:cs="Times New Roman CYR" w:hint="default"/>
      </w:rPr>
    </w:lvl>
  </w:abstractNum>
  <w:abstractNum w:abstractNumId="15">
    <w:nsid w:val="3043340B"/>
    <w:multiLevelType w:val="hybridMultilevel"/>
    <w:tmpl w:val="2984FA62"/>
    <w:lvl w:ilvl="0" w:tplc="04190001">
      <w:start w:val="1"/>
      <w:numFmt w:val="bullet"/>
      <w:lvlText w:val=""/>
      <w:lvlJc w:val="left"/>
      <w:pPr>
        <w:ind w:left="720" w:hanging="360"/>
      </w:pPr>
      <w:rPr>
        <w:rFonts w:ascii="Symbol" w:hAnsi="Symbol" w:hint="default"/>
      </w:rPr>
    </w:lvl>
    <w:lvl w:ilvl="1" w:tplc="1C38DBE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66422B"/>
    <w:multiLevelType w:val="hybridMultilevel"/>
    <w:tmpl w:val="7B28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0D0A94"/>
    <w:multiLevelType w:val="hybridMultilevel"/>
    <w:tmpl w:val="22044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237172"/>
    <w:multiLevelType w:val="hybridMultilevel"/>
    <w:tmpl w:val="CA0A6788"/>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9">
    <w:nsid w:val="3534560D"/>
    <w:multiLevelType w:val="multilevel"/>
    <w:tmpl w:val="D6F865BC"/>
    <w:lvl w:ilvl="0">
      <w:start w:val="2"/>
      <w:numFmt w:val="decimal"/>
      <w:lvlText w:val="%1"/>
      <w:lvlJc w:val="left"/>
      <w:pPr>
        <w:ind w:left="360" w:hanging="360"/>
      </w:pPr>
      <w:rPr>
        <w:rFonts w:ascii="Times New Roman CYR" w:hAnsi="Times New Roman CYR" w:cs="Times New Roman CYR" w:hint="default"/>
      </w:rPr>
    </w:lvl>
    <w:lvl w:ilvl="1">
      <w:start w:val="2"/>
      <w:numFmt w:val="decimal"/>
      <w:lvlText w:val="%1.%2"/>
      <w:lvlJc w:val="left"/>
      <w:pPr>
        <w:ind w:left="2150" w:hanging="360"/>
      </w:pPr>
      <w:rPr>
        <w:rFonts w:ascii="Times New Roman CYR" w:hAnsi="Times New Roman CYR" w:cs="Times New Roman CYR" w:hint="default"/>
      </w:rPr>
    </w:lvl>
    <w:lvl w:ilvl="2">
      <w:start w:val="1"/>
      <w:numFmt w:val="decimal"/>
      <w:lvlText w:val="%1.%2.%3"/>
      <w:lvlJc w:val="left"/>
      <w:pPr>
        <w:ind w:left="4300" w:hanging="720"/>
      </w:pPr>
      <w:rPr>
        <w:rFonts w:ascii="Times New Roman CYR" w:hAnsi="Times New Roman CYR" w:cs="Times New Roman CYR" w:hint="default"/>
      </w:rPr>
    </w:lvl>
    <w:lvl w:ilvl="3">
      <w:start w:val="1"/>
      <w:numFmt w:val="decimal"/>
      <w:lvlText w:val="%1.%2.%3.%4"/>
      <w:lvlJc w:val="left"/>
      <w:pPr>
        <w:ind w:left="6450" w:hanging="1080"/>
      </w:pPr>
      <w:rPr>
        <w:rFonts w:ascii="Times New Roman CYR" w:hAnsi="Times New Roman CYR" w:cs="Times New Roman CYR" w:hint="default"/>
      </w:rPr>
    </w:lvl>
    <w:lvl w:ilvl="4">
      <w:start w:val="1"/>
      <w:numFmt w:val="decimal"/>
      <w:lvlText w:val="%1.%2.%3.%4.%5"/>
      <w:lvlJc w:val="left"/>
      <w:pPr>
        <w:ind w:left="8240" w:hanging="1080"/>
      </w:pPr>
      <w:rPr>
        <w:rFonts w:ascii="Times New Roman CYR" w:hAnsi="Times New Roman CYR" w:cs="Times New Roman CYR" w:hint="default"/>
      </w:rPr>
    </w:lvl>
    <w:lvl w:ilvl="5">
      <w:start w:val="1"/>
      <w:numFmt w:val="decimal"/>
      <w:lvlText w:val="%1.%2.%3.%4.%5.%6"/>
      <w:lvlJc w:val="left"/>
      <w:pPr>
        <w:ind w:left="10390" w:hanging="1440"/>
      </w:pPr>
      <w:rPr>
        <w:rFonts w:ascii="Times New Roman CYR" w:hAnsi="Times New Roman CYR" w:cs="Times New Roman CYR" w:hint="default"/>
      </w:rPr>
    </w:lvl>
    <w:lvl w:ilvl="6">
      <w:start w:val="1"/>
      <w:numFmt w:val="decimal"/>
      <w:lvlText w:val="%1.%2.%3.%4.%5.%6.%7"/>
      <w:lvlJc w:val="left"/>
      <w:pPr>
        <w:ind w:left="12180" w:hanging="1440"/>
      </w:pPr>
      <w:rPr>
        <w:rFonts w:ascii="Times New Roman CYR" w:hAnsi="Times New Roman CYR" w:cs="Times New Roman CYR" w:hint="default"/>
      </w:rPr>
    </w:lvl>
    <w:lvl w:ilvl="7">
      <w:start w:val="1"/>
      <w:numFmt w:val="decimal"/>
      <w:lvlText w:val="%1.%2.%3.%4.%5.%6.%7.%8"/>
      <w:lvlJc w:val="left"/>
      <w:pPr>
        <w:ind w:left="14330" w:hanging="1800"/>
      </w:pPr>
      <w:rPr>
        <w:rFonts w:ascii="Times New Roman CYR" w:hAnsi="Times New Roman CYR" w:cs="Times New Roman CYR" w:hint="default"/>
      </w:rPr>
    </w:lvl>
    <w:lvl w:ilvl="8">
      <w:start w:val="1"/>
      <w:numFmt w:val="decimal"/>
      <w:lvlText w:val="%1.%2.%3.%4.%5.%6.%7.%8.%9"/>
      <w:lvlJc w:val="left"/>
      <w:pPr>
        <w:ind w:left="16120" w:hanging="1800"/>
      </w:pPr>
      <w:rPr>
        <w:rFonts w:ascii="Times New Roman CYR" w:hAnsi="Times New Roman CYR" w:cs="Times New Roman CYR" w:hint="default"/>
      </w:rPr>
    </w:lvl>
  </w:abstractNum>
  <w:abstractNum w:abstractNumId="20">
    <w:nsid w:val="37F90829"/>
    <w:multiLevelType w:val="hybridMultilevel"/>
    <w:tmpl w:val="58E81F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B04524F"/>
    <w:multiLevelType w:val="hybridMultilevel"/>
    <w:tmpl w:val="9B244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63AD2"/>
    <w:multiLevelType w:val="multilevel"/>
    <w:tmpl w:val="7108DC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EC3367"/>
    <w:multiLevelType w:val="hybridMultilevel"/>
    <w:tmpl w:val="7A300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B0336A"/>
    <w:multiLevelType w:val="multilevel"/>
    <w:tmpl w:val="387A02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E3507C"/>
    <w:multiLevelType w:val="hybridMultilevel"/>
    <w:tmpl w:val="FA40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D73FB"/>
    <w:multiLevelType w:val="hybridMultilevel"/>
    <w:tmpl w:val="8B3E5E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7056E1"/>
    <w:multiLevelType w:val="hybridMultilevel"/>
    <w:tmpl w:val="73329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FC2192"/>
    <w:multiLevelType w:val="multilevel"/>
    <w:tmpl w:val="2FBA7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873F42"/>
    <w:multiLevelType w:val="multilevel"/>
    <w:tmpl w:val="FA38D9AC"/>
    <w:lvl w:ilvl="0">
      <w:start w:val="2"/>
      <w:numFmt w:val="decimal"/>
      <w:lvlText w:val="%1"/>
      <w:lvlJc w:val="left"/>
      <w:pPr>
        <w:ind w:left="360" w:hanging="360"/>
      </w:pPr>
      <w:rPr>
        <w:rFonts w:ascii="Times New Roman CYR" w:hAnsi="Times New Roman CYR" w:cs="Times New Roman CYR" w:hint="default"/>
      </w:rPr>
    </w:lvl>
    <w:lvl w:ilvl="1">
      <w:start w:val="2"/>
      <w:numFmt w:val="decimal"/>
      <w:lvlText w:val="%1.%2"/>
      <w:lvlJc w:val="left"/>
      <w:pPr>
        <w:ind w:left="1440" w:hanging="360"/>
      </w:pPr>
      <w:rPr>
        <w:rFonts w:ascii="Times New Roman CYR" w:hAnsi="Times New Roman CYR" w:cs="Times New Roman CYR" w:hint="default"/>
      </w:rPr>
    </w:lvl>
    <w:lvl w:ilvl="2">
      <w:start w:val="1"/>
      <w:numFmt w:val="decimal"/>
      <w:lvlText w:val="%1.%2.%3"/>
      <w:lvlJc w:val="left"/>
      <w:pPr>
        <w:ind w:left="2880" w:hanging="720"/>
      </w:pPr>
      <w:rPr>
        <w:rFonts w:ascii="Times New Roman CYR" w:hAnsi="Times New Roman CYR" w:cs="Times New Roman CYR" w:hint="default"/>
      </w:rPr>
    </w:lvl>
    <w:lvl w:ilvl="3">
      <w:start w:val="1"/>
      <w:numFmt w:val="decimal"/>
      <w:lvlText w:val="%1.%2.%3.%4"/>
      <w:lvlJc w:val="left"/>
      <w:pPr>
        <w:ind w:left="3960" w:hanging="720"/>
      </w:pPr>
      <w:rPr>
        <w:rFonts w:ascii="Times New Roman CYR" w:hAnsi="Times New Roman CYR" w:cs="Times New Roman CYR" w:hint="default"/>
      </w:rPr>
    </w:lvl>
    <w:lvl w:ilvl="4">
      <w:start w:val="1"/>
      <w:numFmt w:val="decimal"/>
      <w:lvlText w:val="%1.%2.%3.%4.%5"/>
      <w:lvlJc w:val="left"/>
      <w:pPr>
        <w:ind w:left="5400" w:hanging="1080"/>
      </w:pPr>
      <w:rPr>
        <w:rFonts w:ascii="Times New Roman CYR" w:hAnsi="Times New Roman CYR" w:cs="Times New Roman CYR" w:hint="default"/>
      </w:rPr>
    </w:lvl>
    <w:lvl w:ilvl="5">
      <w:start w:val="1"/>
      <w:numFmt w:val="decimal"/>
      <w:lvlText w:val="%1.%2.%3.%4.%5.%6"/>
      <w:lvlJc w:val="left"/>
      <w:pPr>
        <w:ind w:left="6480" w:hanging="1080"/>
      </w:pPr>
      <w:rPr>
        <w:rFonts w:ascii="Times New Roman CYR" w:hAnsi="Times New Roman CYR" w:cs="Times New Roman CYR" w:hint="default"/>
      </w:rPr>
    </w:lvl>
    <w:lvl w:ilvl="6">
      <w:start w:val="1"/>
      <w:numFmt w:val="decimal"/>
      <w:lvlText w:val="%1.%2.%3.%4.%5.%6.%7"/>
      <w:lvlJc w:val="left"/>
      <w:pPr>
        <w:ind w:left="7920" w:hanging="1440"/>
      </w:pPr>
      <w:rPr>
        <w:rFonts w:ascii="Times New Roman CYR" w:hAnsi="Times New Roman CYR" w:cs="Times New Roman CYR" w:hint="default"/>
      </w:rPr>
    </w:lvl>
    <w:lvl w:ilvl="7">
      <w:start w:val="1"/>
      <w:numFmt w:val="decimal"/>
      <w:lvlText w:val="%1.%2.%3.%4.%5.%6.%7.%8"/>
      <w:lvlJc w:val="left"/>
      <w:pPr>
        <w:ind w:left="9000" w:hanging="1440"/>
      </w:pPr>
      <w:rPr>
        <w:rFonts w:ascii="Times New Roman CYR" w:hAnsi="Times New Roman CYR" w:cs="Times New Roman CYR" w:hint="default"/>
      </w:rPr>
    </w:lvl>
    <w:lvl w:ilvl="8">
      <w:start w:val="1"/>
      <w:numFmt w:val="decimal"/>
      <w:lvlText w:val="%1.%2.%3.%4.%5.%6.%7.%8.%9"/>
      <w:lvlJc w:val="left"/>
      <w:pPr>
        <w:ind w:left="10440" w:hanging="1800"/>
      </w:pPr>
      <w:rPr>
        <w:rFonts w:ascii="Times New Roman CYR" w:hAnsi="Times New Roman CYR" w:cs="Times New Roman CYR" w:hint="default"/>
      </w:rPr>
    </w:lvl>
  </w:abstractNum>
  <w:abstractNum w:abstractNumId="30">
    <w:nsid w:val="609C0DFF"/>
    <w:multiLevelType w:val="hybridMultilevel"/>
    <w:tmpl w:val="4FACE8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658107E"/>
    <w:multiLevelType w:val="hybridMultilevel"/>
    <w:tmpl w:val="E2568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400C5"/>
    <w:multiLevelType w:val="hybridMultilevel"/>
    <w:tmpl w:val="8C3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3C098F"/>
    <w:multiLevelType w:val="hybridMultilevel"/>
    <w:tmpl w:val="B7BC5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15264"/>
    <w:multiLevelType w:val="hybridMultilevel"/>
    <w:tmpl w:val="344C9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91144"/>
    <w:multiLevelType w:val="hybridMultilevel"/>
    <w:tmpl w:val="256CE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FE2B99"/>
    <w:multiLevelType w:val="multilevel"/>
    <w:tmpl w:val="A41C422C"/>
    <w:lvl w:ilvl="0">
      <w:start w:val="2"/>
      <w:numFmt w:val="decimal"/>
      <w:lvlText w:val="%1"/>
      <w:lvlJc w:val="left"/>
      <w:pPr>
        <w:ind w:left="360" w:hanging="360"/>
      </w:pPr>
      <w:rPr>
        <w:rFonts w:ascii="Times New Roman CYR" w:hAnsi="Times New Roman CYR" w:cs="Times New Roman CYR" w:hint="default"/>
      </w:rPr>
    </w:lvl>
    <w:lvl w:ilvl="1">
      <w:start w:val="2"/>
      <w:numFmt w:val="decimal"/>
      <w:lvlText w:val="%1.%2"/>
      <w:lvlJc w:val="left"/>
      <w:pPr>
        <w:ind w:left="1070" w:hanging="360"/>
      </w:pPr>
      <w:rPr>
        <w:rFonts w:ascii="Times New Roman CYR" w:hAnsi="Times New Roman CYR" w:cs="Times New Roman CYR" w:hint="default"/>
      </w:rPr>
    </w:lvl>
    <w:lvl w:ilvl="2">
      <w:start w:val="1"/>
      <w:numFmt w:val="decimal"/>
      <w:lvlText w:val="%1.%2.%3"/>
      <w:lvlJc w:val="left"/>
      <w:pPr>
        <w:ind w:left="720" w:hanging="720"/>
      </w:pPr>
      <w:rPr>
        <w:rFonts w:ascii="Times New Roman CYR" w:hAnsi="Times New Roman CYR" w:cs="Times New Roman CYR" w:hint="default"/>
      </w:rPr>
    </w:lvl>
    <w:lvl w:ilvl="3">
      <w:start w:val="1"/>
      <w:numFmt w:val="decimal"/>
      <w:lvlText w:val="%1.%2.%3.%4"/>
      <w:lvlJc w:val="left"/>
      <w:pPr>
        <w:ind w:left="1080" w:hanging="1080"/>
      </w:pPr>
      <w:rPr>
        <w:rFonts w:ascii="Times New Roman CYR" w:hAnsi="Times New Roman CYR" w:cs="Times New Roman CYR" w:hint="default"/>
      </w:rPr>
    </w:lvl>
    <w:lvl w:ilvl="4">
      <w:start w:val="1"/>
      <w:numFmt w:val="decimal"/>
      <w:lvlText w:val="%1.%2.%3.%4.%5"/>
      <w:lvlJc w:val="left"/>
      <w:pPr>
        <w:ind w:left="1080" w:hanging="1080"/>
      </w:pPr>
      <w:rPr>
        <w:rFonts w:ascii="Times New Roman CYR" w:hAnsi="Times New Roman CYR" w:cs="Times New Roman CYR" w:hint="default"/>
      </w:rPr>
    </w:lvl>
    <w:lvl w:ilvl="5">
      <w:start w:val="1"/>
      <w:numFmt w:val="decimal"/>
      <w:lvlText w:val="%1.%2.%3.%4.%5.%6"/>
      <w:lvlJc w:val="left"/>
      <w:pPr>
        <w:ind w:left="1440" w:hanging="1440"/>
      </w:pPr>
      <w:rPr>
        <w:rFonts w:ascii="Times New Roman CYR" w:hAnsi="Times New Roman CYR" w:cs="Times New Roman CYR" w:hint="default"/>
      </w:rPr>
    </w:lvl>
    <w:lvl w:ilvl="6">
      <w:start w:val="1"/>
      <w:numFmt w:val="decimal"/>
      <w:lvlText w:val="%1.%2.%3.%4.%5.%6.%7"/>
      <w:lvlJc w:val="left"/>
      <w:pPr>
        <w:ind w:left="1440" w:hanging="1440"/>
      </w:pPr>
      <w:rPr>
        <w:rFonts w:ascii="Times New Roman CYR" w:hAnsi="Times New Roman CYR" w:cs="Times New Roman CYR" w:hint="default"/>
      </w:rPr>
    </w:lvl>
    <w:lvl w:ilvl="7">
      <w:start w:val="1"/>
      <w:numFmt w:val="decimal"/>
      <w:lvlText w:val="%1.%2.%3.%4.%5.%6.%7.%8"/>
      <w:lvlJc w:val="left"/>
      <w:pPr>
        <w:ind w:left="1800" w:hanging="1800"/>
      </w:pPr>
      <w:rPr>
        <w:rFonts w:ascii="Times New Roman CYR" w:hAnsi="Times New Roman CYR" w:cs="Times New Roman CYR" w:hint="default"/>
      </w:rPr>
    </w:lvl>
    <w:lvl w:ilvl="8">
      <w:start w:val="1"/>
      <w:numFmt w:val="decimal"/>
      <w:lvlText w:val="%1.%2.%3.%4.%5.%6.%7.%8.%9"/>
      <w:lvlJc w:val="left"/>
      <w:pPr>
        <w:ind w:left="1800" w:hanging="1800"/>
      </w:pPr>
      <w:rPr>
        <w:rFonts w:ascii="Times New Roman CYR" w:hAnsi="Times New Roman CYR" w:cs="Times New Roman CYR" w:hint="default"/>
      </w:rPr>
    </w:lvl>
  </w:abstractNum>
  <w:abstractNum w:abstractNumId="37">
    <w:nsid w:val="7DED3592"/>
    <w:multiLevelType w:val="hybridMultilevel"/>
    <w:tmpl w:val="BA48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8"/>
  </w:num>
  <w:num w:numId="4">
    <w:abstractNumId w:val="9"/>
  </w:num>
  <w:num w:numId="5">
    <w:abstractNumId w:val="5"/>
  </w:num>
  <w:num w:numId="6">
    <w:abstractNumId w:val="25"/>
  </w:num>
  <w:num w:numId="7">
    <w:abstractNumId w:val="3"/>
  </w:num>
  <w:num w:numId="8">
    <w:abstractNumId w:val="20"/>
  </w:num>
  <w:num w:numId="9">
    <w:abstractNumId w:val="7"/>
  </w:num>
  <w:num w:numId="10">
    <w:abstractNumId w:val="29"/>
  </w:num>
  <w:num w:numId="11">
    <w:abstractNumId w:val="36"/>
  </w:num>
  <w:num w:numId="12">
    <w:abstractNumId w:val="18"/>
  </w:num>
  <w:num w:numId="13">
    <w:abstractNumId w:val="19"/>
  </w:num>
  <w:num w:numId="14">
    <w:abstractNumId w:val="35"/>
  </w:num>
  <w:num w:numId="15">
    <w:abstractNumId w:val="14"/>
  </w:num>
  <w:num w:numId="16">
    <w:abstractNumId w:val="26"/>
  </w:num>
  <w:num w:numId="17">
    <w:abstractNumId w:val="11"/>
  </w:num>
  <w:num w:numId="18">
    <w:abstractNumId w:val="13"/>
  </w:num>
  <w:num w:numId="19">
    <w:abstractNumId w:val="10"/>
  </w:num>
  <w:num w:numId="20">
    <w:abstractNumId w:val="1"/>
  </w:num>
  <w:num w:numId="21">
    <w:abstractNumId w:val="2"/>
  </w:num>
  <w:num w:numId="22">
    <w:abstractNumId w:val="33"/>
  </w:num>
  <w:num w:numId="23">
    <w:abstractNumId w:val="31"/>
  </w:num>
  <w:num w:numId="24">
    <w:abstractNumId w:val="4"/>
  </w:num>
  <w:num w:numId="25">
    <w:abstractNumId w:val="30"/>
  </w:num>
  <w:num w:numId="26">
    <w:abstractNumId w:val="6"/>
  </w:num>
  <w:num w:numId="27">
    <w:abstractNumId w:val="22"/>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15"/>
  </w:num>
  <w:num w:numId="30">
    <w:abstractNumId w:val="32"/>
  </w:num>
  <w:num w:numId="31">
    <w:abstractNumId w:val="17"/>
  </w:num>
  <w:num w:numId="32">
    <w:abstractNumId w:val="16"/>
  </w:num>
  <w:num w:numId="33">
    <w:abstractNumId w:val="12"/>
  </w:num>
  <w:num w:numId="34">
    <w:abstractNumId w:val="27"/>
  </w:num>
  <w:num w:numId="35">
    <w:abstractNumId w:val="23"/>
  </w:num>
  <w:num w:numId="36">
    <w:abstractNumId w:val="37"/>
  </w:num>
  <w:num w:numId="37">
    <w:abstractNumId w:val="34"/>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60333"/>
    <w:rsid w:val="00001B49"/>
    <w:rsid w:val="00027598"/>
    <w:rsid w:val="0004614A"/>
    <w:rsid w:val="00055301"/>
    <w:rsid w:val="000814F2"/>
    <w:rsid w:val="0009780A"/>
    <w:rsid w:val="000B285A"/>
    <w:rsid w:val="000B4F58"/>
    <w:rsid w:val="000D6D3D"/>
    <w:rsid w:val="0010150F"/>
    <w:rsid w:val="00126213"/>
    <w:rsid w:val="0016304B"/>
    <w:rsid w:val="00174051"/>
    <w:rsid w:val="00195C6C"/>
    <w:rsid w:val="001A0B45"/>
    <w:rsid w:val="001A66D0"/>
    <w:rsid w:val="001F644B"/>
    <w:rsid w:val="00201331"/>
    <w:rsid w:val="00212562"/>
    <w:rsid w:val="00217BE1"/>
    <w:rsid w:val="00237B1B"/>
    <w:rsid w:val="00264D4F"/>
    <w:rsid w:val="00296FBC"/>
    <w:rsid w:val="002A50B4"/>
    <w:rsid w:val="002D1955"/>
    <w:rsid w:val="002D265B"/>
    <w:rsid w:val="00303ED9"/>
    <w:rsid w:val="0037040D"/>
    <w:rsid w:val="003744C5"/>
    <w:rsid w:val="003B1494"/>
    <w:rsid w:val="003B791E"/>
    <w:rsid w:val="003E156F"/>
    <w:rsid w:val="003E750A"/>
    <w:rsid w:val="00414E5C"/>
    <w:rsid w:val="00416062"/>
    <w:rsid w:val="00417C71"/>
    <w:rsid w:val="0042281F"/>
    <w:rsid w:val="00457BB9"/>
    <w:rsid w:val="0046389E"/>
    <w:rsid w:val="00473A0A"/>
    <w:rsid w:val="00483019"/>
    <w:rsid w:val="00491268"/>
    <w:rsid w:val="00493B24"/>
    <w:rsid w:val="00495AAC"/>
    <w:rsid w:val="004A01A3"/>
    <w:rsid w:val="004B6145"/>
    <w:rsid w:val="005023CB"/>
    <w:rsid w:val="005649A6"/>
    <w:rsid w:val="00576134"/>
    <w:rsid w:val="00610D47"/>
    <w:rsid w:val="00653F19"/>
    <w:rsid w:val="006648D0"/>
    <w:rsid w:val="00665E6F"/>
    <w:rsid w:val="00685813"/>
    <w:rsid w:val="006A7B48"/>
    <w:rsid w:val="006C1D2C"/>
    <w:rsid w:val="006C4083"/>
    <w:rsid w:val="006C72D9"/>
    <w:rsid w:val="006D20C9"/>
    <w:rsid w:val="006E0D68"/>
    <w:rsid w:val="006E3907"/>
    <w:rsid w:val="006E6EE3"/>
    <w:rsid w:val="007121CD"/>
    <w:rsid w:val="0073036A"/>
    <w:rsid w:val="00733636"/>
    <w:rsid w:val="00734769"/>
    <w:rsid w:val="00752F39"/>
    <w:rsid w:val="007538AC"/>
    <w:rsid w:val="007761EC"/>
    <w:rsid w:val="0077712C"/>
    <w:rsid w:val="007836E5"/>
    <w:rsid w:val="007B1131"/>
    <w:rsid w:val="007C5253"/>
    <w:rsid w:val="007F7405"/>
    <w:rsid w:val="008100AF"/>
    <w:rsid w:val="00816C68"/>
    <w:rsid w:val="00820CD3"/>
    <w:rsid w:val="00824266"/>
    <w:rsid w:val="00825C32"/>
    <w:rsid w:val="00860333"/>
    <w:rsid w:val="00860484"/>
    <w:rsid w:val="00910416"/>
    <w:rsid w:val="00955EDE"/>
    <w:rsid w:val="009800B8"/>
    <w:rsid w:val="009A1782"/>
    <w:rsid w:val="009B53B0"/>
    <w:rsid w:val="009E3C52"/>
    <w:rsid w:val="009F42C3"/>
    <w:rsid w:val="00A364D7"/>
    <w:rsid w:val="00A509C2"/>
    <w:rsid w:val="00A62217"/>
    <w:rsid w:val="00A70C97"/>
    <w:rsid w:val="00A70E13"/>
    <w:rsid w:val="00AA7763"/>
    <w:rsid w:val="00B6051E"/>
    <w:rsid w:val="00B631E5"/>
    <w:rsid w:val="00BA4AF5"/>
    <w:rsid w:val="00C65A5F"/>
    <w:rsid w:val="00C868E1"/>
    <w:rsid w:val="00CA604C"/>
    <w:rsid w:val="00CC558B"/>
    <w:rsid w:val="00D05331"/>
    <w:rsid w:val="00D24C56"/>
    <w:rsid w:val="00D26459"/>
    <w:rsid w:val="00D41D09"/>
    <w:rsid w:val="00D433FF"/>
    <w:rsid w:val="00D5611E"/>
    <w:rsid w:val="00D72835"/>
    <w:rsid w:val="00D83B70"/>
    <w:rsid w:val="00D868F3"/>
    <w:rsid w:val="00DC44CA"/>
    <w:rsid w:val="00DC775F"/>
    <w:rsid w:val="00DE6B8B"/>
    <w:rsid w:val="00DF7F89"/>
    <w:rsid w:val="00E061B5"/>
    <w:rsid w:val="00E22BBE"/>
    <w:rsid w:val="00E4005A"/>
    <w:rsid w:val="00E41B0E"/>
    <w:rsid w:val="00E4342F"/>
    <w:rsid w:val="00E45EC7"/>
    <w:rsid w:val="00E5757C"/>
    <w:rsid w:val="00E934A5"/>
    <w:rsid w:val="00E96C4F"/>
    <w:rsid w:val="00EA076E"/>
    <w:rsid w:val="00EA5DFC"/>
    <w:rsid w:val="00EA6129"/>
    <w:rsid w:val="00EB643C"/>
    <w:rsid w:val="00ED43CC"/>
    <w:rsid w:val="00ED5304"/>
    <w:rsid w:val="00EF1865"/>
    <w:rsid w:val="00F06DF9"/>
    <w:rsid w:val="00F23BA5"/>
    <w:rsid w:val="00F26003"/>
    <w:rsid w:val="00F31CC2"/>
    <w:rsid w:val="00F33238"/>
    <w:rsid w:val="00F9301D"/>
    <w:rsid w:val="00FB52F2"/>
    <w:rsid w:val="00FD3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0333"/>
    <w:rPr>
      <w:color w:val="0066CC"/>
      <w:u w:val="single"/>
    </w:rPr>
  </w:style>
  <w:style w:type="character" w:customStyle="1" w:styleId="1">
    <w:name w:val="Заголовок №1_"/>
    <w:basedOn w:val="a0"/>
    <w:rsid w:val="00860333"/>
    <w:rPr>
      <w:rFonts w:ascii="Times New Roman" w:eastAsia="Times New Roman" w:hAnsi="Times New Roman" w:cs="Times New Roman"/>
      <w:b/>
      <w:bCs/>
      <w:i w:val="0"/>
      <w:iCs w:val="0"/>
      <w:smallCaps w:val="0"/>
      <w:strike w:val="0"/>
      <w:sz w:val="29"/>
      <w:szCs w:val="29"/>
      <w:u w:val="none"/>
    </w:rPr>
  </w:style>
  <w:style w:type="character" w:customStyle="1" w:styleId="10">
    <w:name w:val="Заголовок №1"/>
    <w:basedOn w:val="1"/>
    <w:rsid w:val="00860333"/>
    <w:rPr>
      <w:color w:val="000000"/>
      <w:spacing w:val="0"/>
      <w:w w:val="100"/>
      <w:position w:val="0"/>
      <w:lang w:val="ru-RU"/>
    </w:rPr>
  </w:style>
  <w:style w:type="character" w:customStyle="1" w:styleId="2">
    <w:name w:val="Основной текст (2)_"/>
    <w:basedOn w:val="a0"/>
    <w:rsid w:val="00860333"/>
    <w:rPr>
      <w:rFonts w:ascii="Times New Roman" w:eastAsia="Times New Roman" w:hAnsi="Times New Roman" w:cs="Times New Roman"/>
      <w:b/>
      <w:bCs/>
      <w:i w:val="0"/>
      <w:iCs w:val="0"/>
      <w:smallCaps w:val="0"/>
      <w:strike w:val="0"/>
      <w:sz w:val="29"/>
      <w:szCs w:val="29"/>
      <w:u w:val="none"/>
    </w:rPr>
  </w:style>
  <w:style w:type="character" w:customStyle="1" w:styleId="20">
    <w:name w:val="Основной текст (2)"/>
    <w:basedOn w:val="2"/>
    <w:rsid w:val="00860333"/>
    <w:rPr>
      <w:color w:val="000000"/>
      <w:spacing w:val="0"/>
      <w:w w:val="100"/>
      <w:position w:val="0"/>
      <w:lang w:val="ru-RU"/>
    </w:rPr>
  </w:style>
  <w:style w:type="character" w:customStyle="1" w:styleId="1175pt">
    <w:name w:val="Заголовок №1 + 17;5 pt"/>
    <w:basedOn w:val="1"/>
    <w:rsid w:val="00860333"/>
    <w:rPr>
      <w:color w:val="000000"/>
      <w:spacing w:val="0"/>
      <w:w w:val="100"/>
      <w:position w:val="0"/>
      <w:sz w:val="35"/>
      <w:szCs w:val="35"/>
      <w:lang w:val="ru-RU"/>
    </w:rPr>
  </w:style>
  <w:style w:type="character" w:customStyle="1" w:styleId="a4">
    <w:name w:val="Подпись к картинке_"/>
    <w:basedOn w:val="a0"/>
    <w:rsid w:val="00860333"/>
    <w:rPr>
      <w:rFonts w:ascii="Times New Roman" w:eastAsia="Times New Roman" w:hAnsi="Times New Roman" w:cs="Times New Roman"/>
      <w:b w:val="0"/>
      <w:bCs w:val="0"/>
      <w:i w:val="0"/>
      <w:iCs w:val="0"/>
      <w:smallCaps w:val="0"/>
      <w:strike w:val="0"/>
      <w:sz w:val="28"/>
      <w:szCs w:val="28"/>
      <w:u w:val="none"/>
    </w:rPr>
  </w:style>
  <w:style w:type="character" w:customStyle="1" w:styleId="a5">
    <w:name w:val="Подпись к картинке"/>
    <w:basedOn w:val="a4"/>
    <w:rsid w:val="00860333"/>
    <w:rPr>
      <w:color w:val="000000"/>
      <w:spacing w:val="0"/>
      <w:w w:val="100"/>
      <w:position w:val="0"/>
      <w:lang w:val="ru-RU"/>
    </w:rPr>
  </w:style>
  <w:style w:type="character" w:customStyle="1" w:styleId="3">
    <w:name w:val="Основной текст (3)_"/>
    <w:basedOn w:val="a0"/>
    <w:rsid w:val="00860333"/>
    <w:rPr>
      <w:rFonts w:ascii="Times New Roman" w:eastAsia="Times New Roman" w:hAnsi="Times New Roman" w:cs="Times New Roman"/>
      <w:b/>
      <w:bCs/>
      <w:i w:val="0"/>
      <w:iCs w:val="0"/>
      <w:smallCaps w:val="0"/>
      <w:strike w:val="0"/>
      <w:sz w:val="21"/>
      <w:szCs w:val="21"/>
      <w:u w:val="none"/>
    </w:rPr>
  </w:style>
  <w:style w:type="character" w:customStyle="1" w:styleId="30">
    <w:name w:val="Основной текст (3)"/>
    <w:basedOn w:val="3"/>
    <w:rsid w:val="00860333"/>
    <w:rPr>
      <w:color w:val="000000"/>
      <w:spacing w:val="0"/>
      <w:w w:val="100"/>
      <w:position w:val="0"/>
      <w:lang w:val="ru-RU"/>
    </w:rPr>
  </w:style>
  <w:style w:type="character" w:customStyle="1" w:styleId="21">
    <w:name w:val="Заголовок №2_"/>
    <w:basedOn w:val="a0"/>
    <w:rsid w:val="00860333"/>
    <w:rPr>
      <w:rFonts w:ascii="Times New Roman" w:eastAsia="Times New Roman" w:hAnsi="Times New Roman" w:cs="Times New Roman"/>
      <w:b/>
      <w:bCs/>
      <w:i w:val="0"/>
      <w:iCs w:val="0"/>
      <w:smallCaps w:val="0"/>
      <w:strike w:val="0"/>
      <w:sz w:val="27"/>
      <w:szCs w:val="27"/>
      <w:u w:val="none"/>
    </w:rPr>
  </w:style>
  <w:style w:type="character" w:customStyle="1" w:styleId="a6">
    <w:name w:val="Колонтитул_"/>
    <w:basedOn w:val="a0"/>
    <w:rsid w:val="00860333"/>
    <w:rPr>
      <w:rFonts w:ascii="Times New Roman" w:eastAsia="Times New Roman" w:hAnsi="Times New Roman" w:cs="Times New Roman"/>
      <w:b/>
      <w:bCs/>
      <w:i w:val="0"/>
      <w:iCs w:val="0"/>
      <w:smallCaps w:val="0"/>
      <w:strike w:val="0"/>
      <w:sz w:val="27"/>
      <w:szCs w:val="27"/>
      <w:u w:val="none"/>
    </w:rPr>
  </w:style>
  <w:style w:type="character" w:customStyle="1" w:styleId="95pt">
    <w:name w:val="Колонтитул + 9;5 pt;Не полужирный"/>
    <w:basedOn w:val="a6"/>
    <w:rsid w:val="00860333"/>
    <w:rPr>
      <w:color w:val="000000"/>
      <w:spacing w:val="0"/>
      <w:w w:val="100"/>
      <w:position w:val="0"/>
      <w:sz w:val="19"/>
      <w:szCs w:val="19"/>
    </w:rPr>
  </w:style>
  <w:style w:type="character" w:customStyle="1" w:styleId="a7">
    <w:name w:val="Основной текст_"/>
    <w:basedOn w:val="a0"/>
    <w:link w:val="31"/>
    <w:rsid w:val="00860333"/>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7"/>
    <w:rsid w:val="00860333"/>
    <w:pPr>
      <w:widowControl w:val="0"/>
      <w:shd w:val="clear" w:color="auto" w:fill="FFFFFF"/>
      <w:spacing w:before="420" w:after="0" w:line="326" w:lineRule="exact"/>
      <w:ind w:hanging="360"/>
      <w:jc w:val="both"/>
    </w:pPr>
    <w:rPr>
      <w:rFonts w:ascii="Times New Roman" w:eastAsia="Times New Roman" w:hAnsi="Times New Roman" w:cs="Times New Roman"/>
      <w:sz w:val="27"/>
      <w:szCs w:val="27"/>
    </w:rPr>
  </w:style>
  <w:style w:type="character" w:customStyle="1" w:styleId="a8">
    <w:name w:val="Основной текст + Полужирный"/>
    <w:basedOn w:val="a7"/>
    <w:rsid w:val="00860333"/>
    <w:rPr>
      <w:b/>
      <w:bCs/>
      <w:color w:val="000000"/>
      <w:spacing w:val="0"/>
      <w:w w:val="100"/>
      <w:position w:val="0"/>
      <w:lang w:val="ru-RU"/>
    </w:rPr>
  </w:style>
  <w:style w:type="character" w:customStyle="1" w:styleId="22">
    <w:name w:val="Заголовок №2"/>
    <w:basedOn w:val="21"/>
    <w:rsid w:val="00860333"/>
    <w:rPr>
      <w:color w:val="000000"/>
      <w:spacing w:val="0"/>
      <w:w w:val="100"/>
      <w:position w:val="0"/>
      <w:u w:val="single"/>
      <w:lang w:val="ru-RU"/>
    </w:rPr>
  </w:style>
  <w:style w:type="character" w:customStyle="1" w:styleId="4">
    <w:name w:val="Основной текст (4)_"/>
    <w:basedOn w:val="a0"/>
    <w:rsid w:val="00860333"/>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
    <w:basedOn w:val="4"/>
    <w:rsid w:val="00860333"/>
    <w:rPr>
      <w:color w:val="000000"/>
      <w:spacing w:val="0"/>
      <w:w w:val="100"/>
      <w:position w:val="0"/>
      <w:u w:val="single"/>
      <w:lang w:val="ru-RU"/>
    </w:rPr>
  </w:style>
  <w:style w:type="character" w:customStyle="1" w:styleId="11">
    <w:name w:val="Основной текст1"/>
    <w:basedOn w:val="a7"/>
    <w:rsid w:val="00860333"/>
    <w:rPr>
      <w:color w:val="000000"/>
      <w:spacing w:val="0"/>
      <w:w w:val="100"/>
      <w:position w:val="0"/>
      <w:lang w:val="ru-RU"/>
    </w:rPr>
  </w:style>
  <w:style w:type="character" w:customStyle="1" w:styleId="a9">
    <w:name w:val="Подпись к таблице_"/>
    <w:basedOn w:val="a0"/>
    <w:rsid w:val="00860333"/>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2"/>
    <w:basedOn w:val="a7"/>
    <w:rsid w:val="00860333"/>
    <w:rPr>
      <w:color w:val="000000"/>
      <w:spacing w:val="0"/>
      <w:w w:val="100"/>
      <w:position w:val="0"/>
      <w:u w:val="single"/>
      <w:lang w:val="ru-RU"/>
    </w:rPr>
  </w:style>
  <w:style w:type="character" w:customStyle="1" w:styleId="5">
    <w:name w:val="Основной текст (5)_"/>
    <w:basedOn w:val="a0"/>
    <w:link w:val="50"/>
    <w:rsid w:val="00860333"/>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860333"/>
    <w:pPr>
      <w:widowControl w:val="0"/>
      <w:shd w:val="clear" w:color="auto" w:fill="FFFFFF"/>
      <w:spacing w:after="0" w:line="0" w:lineRule="atLeast"/>
      <w:jc w:val="center"/>
    </w:pPr>
    <w:rPr>
      <w:rFonts w:ascii="Times New Roman" w:eastAsia="Times New Roman" w:hAnsi="Times New Roman" w:cs="Times New Roman"/>
      <w:b/>
      <w:bCs/>
      <w:sz w:val="18"/>
      <w:szCs w:val="18"/>
    </w:rPr>
  </w:style>
  <w:style w:type="character" w:customStyle="1" w:styleId="aa">
    <w:name w:val="Колонтитул"/>
    <w:basedOn w:val="a6"/>
    <w:rsid w:val="00860333"/>
    <w:rPr>
      <w:color w:val="000000"/>
      <w:spacing w:val="0"/>
      <w:w w:val="100"/>
      <w:position w:val="0"/>
      <w:lang w:val="ru-RU"/>
    </w:rPr>
  </w:style>
  <w:style w:type="character" w:customStyle="1" w:styleId="115pt">
    <w:name w:val="Основной текст + 11;5 pt;Полужирный"/>
    <w:basedOn w:val="a7"/>
    <w:rsid w:val="00860333"/>
    <w:rPr>
      <w:b/>
      <w:bCs/>
      <w:color w:val="000000"/>
      <w:spacing w:val="0"/>
      <w:w w:val="100"/>
      <w:position w:val="0"/>
      <w:sz w:val="23"/>
      <w:szCs w:val="23"/>
      <w:lang w:val="ru-RU"/>
    </w:rPr>
  </w:style>
  <w:style w:type="character" w:customStyle="1" w:styleId="115pt0">
    <w:name w:val="Основной текст + 11;5 pt"/>
    <w:basedOn w:val="a7"/>
    <w:rsid w:val="00860333"/>
    <w:rPr>
      <w:color w:val="000000"/>
      <w:spacing w:val="0"/>
      <w:w w:val="100"/>
      <w:position w:val="0"/>
      <w:sz w:val="23"/>
      <w:szCs w:val="23"/>
      <w:lang w:val="ru-RU"/>
    </w:rPr>
  </w:style>
  <w:style w:type="character" w:customStyle="1" w:styleId="6">
    <w:name w:val="Основной текст (6)_"/>
    <w:basedOn w:val="a0"/>
    <w:rsid w:val="00860333"/>
    <w:rPr>
      <w:rFonts w:ascii="Times New Roman" w:eastAsia="Times New Roman" w:hAnsi="Times New Roman" w:cs="Times New Roman"/>
      <w:b/>
      <w:bCs/>
      <w:i/>
      <w:iCs/>
      <w:smallCaps w:val="0"/>
      <w:strike w:val="0"/>
      <w:sz w:val="27"/>
      <w:szCs w:val="27"/>
      <w:u w:val="none"/>
    </w:rPr>
  </w:style>
  <w:style w:type="character" w:customStyle="1" w:styleId="60">
    <w:name w:val="Основной текст (6)"/>
    <w:basedOn w:val="6"/>
    <w:rsid w:val="00860333"/>
    <w:rPr>
      <w:color w:val="000000"/>
      <w:spacing w:val="0"/>
      <w:w w:val="100"/>
      <w:position w:val="0"/>
      <w:u w:val="single"/>
      <w:lang w:val="ru-RU"/>
    </w:rPr>
  </w:style>
  <w:style w:type="character" w:customStyle="1" w:styleId="61">
    <w:name w:val="Основной текст (6) + Не полужирный;Не курсив"/>
    <w:basedOn w:val="6"/>
    <w:rsid w:val="00860333"/>
    <w:rPr>
      <w:color w:val="000000"/>
      <w:spacing w:val="0"/>
      <w:w w:val="100"/>
      <w:position w:val="0"/>
    </w:rPr>
  </w:style>
  <w:style w:type="character" w:customStyle="1" w:styleId="9pt">
    <w:name w:val="Основной текст + 9 pt;Полужирный"/>
    <w:basedOn w:val="a7"/>
    <w:rsid w:val="00860333"/>
    <w:rPr>
      <w:b/>
      <w:bCs/>
      <w:color w:val="000000"/>
      <w:spacing w:val="0"/>
      <w:w w:val="100"/>
      <w:position w:val="0"/>
      <w:sz w:val="18"/>
      <w:szCs w:val="18"/>
      <w:lang w:val="ru-RU"/>
    </w:rPr>
  </w:style>
  <w:style w:type="character" w:customStyle="1" w:styleId="7">
    <w:name w:val="Основной текст (7)_"/>
    <w:basedOn w:val="a0"/>
    <w:rsid w:val="00860333"/>
    <w:rPr>
      <w:rFonts w:ascii="Segoe UI" w:eastAsia="Segoe UI" w:hAnsi="Segoe UI" w:cs="Segoe UI"/>
      <w:b/>
      <w:bCs/>
      <w:i/>
      <w:iCs/>
      <w:smallCaps w:val="0"/>
      <w:strike w:val="0"/>
      <w:sz w:val="26"/>
      <w:szCs w:val="26"/>
      <w:u w:val="none"/>
    </w:rPr>
  </w:style>
  <w:style w:type="character" w:customStyle="1" w:styleId="70">
    <w:name w:val="Основной текст (7)"/>
    <w:basedOn w:val="7"/>
    <w:rsid w:val="00860333"/>
    <w:rPr>
      <w:color w:val="000000"/>
      <w:spacing w:val="0"/>
      <w:w w:val="100"/>
      <w:position w:val="0"/>
      <w:u w:val="single"/>
      <w:lang w:val="ru-RU"/>
    </w:rPr>
  </w:style>
  <w:style w:type="character" w:customStyle="1" w:styleId="9pt0">
    <w:name w:val="Основной текст + 9 pt;Курсив"/>
    <w:basedOn w:val="a7"/>
    <w:rsid w:val="00860333"/>
    <w:rPr>
      <w:i/>
      <w:iCs/>
      <w:color w:val="000000"/>
      <w:spacing w:val="0"/>
      <w:w w:val="100"/>
      <w:position w:val="0"/>
      <w:sz w:val="18"/>
      <w:szCs w:val="18"/>
      <w:lang w:val="ru-RU"/>
    </w:rPr>
  </w:style>
  <w:style w:type="character" w:customStyle="1" w:styleId="ab">
    <w:name w:val="Подпись к таблице"/>
    <w:basedOn w:val="a9"/>
    <w:rsid w:val="00860333"/>
    <w:rPr>
      <w:color w:val="000000"/>
      <w:spacing w:val="0"/>
      <w:w w:val="100"/>
      <w:position w:val="0"/>
      <w:u w:val="single"/>
      <w:lang w:val="ru-RU"/>
    </w:rPr>
  </w:style>
  <w:style w:type="character" w:customStyle="1" w:styleId="125pt">
    <w:name w:val="Основной текст + 12;5 pt"/>
    <w:basedOn w:val="a7"/>
    <w:rsid w:val="00860333"/>
    <w:rPr>
      <w:color w:val="000000"/>
      <w:spacing w:val="0"/>
      <w:w w:val="100"/>
      <w:position w:val="0"/>
      <w:sz w:val="25"/>
      <w:szCs w:val="25"/>
      <w:lang w:val="ru-RU"/>
    </w:rPr>
  </w:style>
  <w:style w:type="character" w:customStyle="1" w:styleId="75pt">
    <w:name w:val="Основной текст + 7;5 pt;Полужирный"/>
    <w:basedOn w:val="a7"/>
    <w:rsid w:val="00860333"/>
    <w:rPr>
      <w:b/>
      <w:bCs/>
      <w:color w:val="000000"/>
      <w:spacing w:val="0"/>
      <w:w w:val="100"/>
      <w:position w:val="0"/>
      <w:sz w:val="15"/>
      <w:szCs w:val="15"/>
      <w:lang w:val="ru-RU"/>
    </w:rPr>
  </w:style>
  <w:style w:type="character" w:customStyle="1" w:styleId="65pt">
    <w:name w:val="Основной текст + 6;5 pt;Полужирный"/>
    <w:basedOn w:val="a7"/>
    <w:rsid w:val="00860333"/>
    <w:rPr>
      <w:b/>
      <w:bCs/>
      <w:color w:val="000000"/>
      <w:spacing w:val="0"/>
      <w:w w:val="100"/>
      <w:position w:val="0"/>
      <w:sz w:val="13"/>
      <w:szCs w:val="13"/>
      <w:lang w:val="ru-RU"/>
    </w:rPr>
  </w:style>
  <w:style w:type="character" w:customStyle="1" w:styleId="4115pt">
    <w:name w:val="Основной текст (4) + 11;5 pt"/>
    <w:basedOn w:val="4"/>
    <w:rsid w:val="00860333"/>
    <w:rPr>
      <w:color w:val="000000"/>
      <w:spacing w:val="0"/>
      <w:w w:val="100"/>
      <w:position w:val="0"/>
      <w:sz w:val="23"/>
      <w:szCs w:val="23"/>
      <w:lang w:val="ru-RU"/>
    </w:rPr>
  </w:style>
  <w:style w:type="character" w:customStyle="1" w:styleId="8">
    <w:name w:val="Основной текст (8)_"/>
    <w:basedOn w:val="a0"/>
    <w:rsid w:val="00860333"/>
    <w:rPr>
      <w:rFonts w:ascii="Times New Roman" w:eastAsia="Times New Roman" w:hAnsi="Times New Roman" w:cs="Times New Roman"/>
      <w:b/>
      <w:bCs/>
      <w:i w:val="0"/>
      <w:iCs w:val="0"/>
      <w:smallCaps w:val="0"/>
      <w:strike w:val="0"/>
      <w:sz w:val="23"/>
      <w:szCs w:val="23"/>
      <w:u w:val="none"/>
    </w:rPr>
  </w:style>
  <w:style w:type="character" w:customStyle="1" w:styleId="80">
    <w:name w:val="Основной текст (8)"/>
    <w:basedOn w:val="8"/>
    <w:rsid w:val="00860333"/>
    <w:rPr>
      <w:color w:val="000000"/>
      <w:spacing w:val="0"/>
      <w:w w:val="100"/>
      <w:position w:val="0"/>
      <w:u w:val="single"/>
      <w:lang w:val="ru-RU"/>
    </w:rPr>
  </w:style>
  <w:style w:type="paragraph" w:styleId="ac">
    <w:name w:val="Balloon Text"/>
    <w:basedOn w:val="a"/>
    <w:link w:val="ad"/>
    <w:uiPriority w:val="99"/>
    <w:semiHidden/>
    <w:unhideWhenUsed/>
    <w:rsid w:val="00860333"/>
    <w:pPr>
      <w:widowControl w:val="0"/>
      <w:spacing w:after="0" w:line="240" w:lineRule="auto"/>
    </w:pPr>
    <w:rPr>
      <w:rFonts w:ascii="Tahoma" w:eastAsia="Courier New" w:hAnsi="Tahoma" w:cs="Tahoma"/>
      <w:color w:val="000000"/>
      <w:sz w:val="16"/>
      <w:szCs w:val="16"/>
    </w:rPr>
  </w:style>
  <w:style w:type="character" w:customStyle="1" w:styleId="ad">
    <w:name w:val="Текст выноски Знак"/>
    <w:basedOn w:val="a0"/>
    <w:link w:val="ac"/>
    <w:uiPriority w:val="99"/>
    <w:semiHidden/>
    <w:rsid w:val="00860333"/>
    <w:rPr>
      <w:rFonts w:ascii="Tahoma" w:eastAsia="Courier New" w:hAnsi="Tahoma" w:cs="Tahoma"/>
      <w:color w:val="000000"/>
      <w:sz w:val="16"/>
      <w:szCs w:val="16"/>
    </w:rPr>
  </w:style>
  <w:style w:type="paragraph" w:customStyle="1" w:styleId="ae">
    <w:name w:val="Таблицы (моноширинный)"/>
    <w:basedOn w:val="a"/>
    <w:next w:val="a"/>
    <w:uiPriority w:val="99"/>
    <w:rsid w:val="00860333"/>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List Paragraph"/>
    <w:basedOn w:val="a"/>
    <w:uiPriority w:val="34"/>
    <w:qFormat/>
    <w:rsid w:val="00860333"/>
    <w:pPr>
      <w:widowControl w:val="0"/>
      <w:spacing w:after="0" w:line="240" w:lineRule="auto"/>
      <w:ind w:left="720"/>
      <w:contextualSpacing/>
    </w:pPr>
    <w:rPr>
      <w:rFonts w:ascii="Courier New" w:eastAsia="Courier New" w:hAnsi="Courier New" w:cs="Courier New"/>
      <w:color w:val="000000"/>
      <w:sz w:val="24"/>
      <w:szCs w:val="24"/>
    </w:rPr>
  </w:style>
  <w:style w:type="table" w:styleId="af0">
    <w:name w:val="Table Grid"/>
    <w:basedOn w:val="a1"/>
    <w:uiPriority w:val="59"/>
    <w:rsid w:val="00860333"/>
    <w:pPr>
      <w:spacing w:after="0" w:line="240" w:lineRule="auto"/>
    </w:pPr>
    <w:rPr>
      <w:rFonts w:ascii="Courier New" w:eastAsia="Courier New" w:hAnsi="Courier New" w:cs="Courier New"/>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w:basedOn w:val="a"/>
    <w:link w:val="af2"/>
    <w:uiPriority w:val="99"/>
    <w:semiHidden/>
    <w:rsid w:val="00860333"/>
    <w:pPr>
      <w:suppressAutoHyphens/>
      <w:spacing w:after="0" w:line="240" w:lineRule="auto"/>
      <w:jc w:val="center"/>
    </w:pPr>
    <w:rPr>
      <w:rFonts w:ascii="Calibri" w:eastAsia="Times New Roman" w:hAnsi="Calibri" w:cs="Times New Roman"/>
      <w:b/>
      <w:sz w:val="36"/>
      <w:szCs w:val="20"/>
      <w:lang w:eastAsia="ar-SA"/>
    </w:rPr>
  </w:style>
  <w:style w:type="character" w:customStyle="1" w:styleId="af2">
    <w:name w:val="Основной текст Знак"/>
    <w:basedOn w:val="a0"/>
    <w:link w:val="af1"/>
    <w:uiPriority w:val="99"/>
    <w:semiHidden/>
    <w:rsid w:val="00860333"/>
    <w:rPr>
      <w:rFonts w:ascii="Calibri" w:eastAsia="Times New Roman" w:hAnsi="Calibri" w:cs="Times New Roman"/>
      <w:b/>
      <w:sz w:val="36"/>
      <w:szCs w:val="20"/>
      <w:lang w:eastAsia="ar-SA"/>
    </w:rPr>
  </w:style>
  <w:style w:type="character" w:customStyle="1" w:styleId="t99">
    <w:name w:val="t99"/>
    <w:basedOn w:val="a0"/>
    <w:uiPriority w:val="99"/>
    <w:rsid w:val="00860333"/>
    <w:rPr>
      <w:rFonts w:cs="Times New Roman"/>
    </w:rPr>
  </w:style>
  <w:style w:type="character" w:customStyle="1" w:styleId="t11">
    <w:name w:val="t11"/>
    <w:basedOn w:val="a0"/>
    <w:uiPriority w:val="99"/>
    <w:rsid w:val="00860333"/>
    <w:rPr>
      <w:rFonts w:cs="Times New Roman"/>
    </w:rPr>
  </w:style>
  <w:style w:type="character" w:customStyle="1" w:styleId="t143">
    <w:name w:val="t143"/>
    <w:basedOn w:val="a0"/>
    <w:uiPriority w:val="99"/>
    <w:rsid w:val="00860333"/>
    <w:rPr>
      <w:rFonts w:cs="Times New Roman"/>
    </w:rPr>
  </w:style>
  <w:style w:type="paragraph" w:customStyle="1" w:styleId="af3">
    <w:name w:val="Содержимое таблицы"/>
    <w:basedOn w:val="a"/>
    <w:rsid w:val="00860333"/>
    <w:pPr>
      <w:widowControl w:val="0"/>
      <w:suppressLineNumbers/>
      <w:suppressAutoHyphens/>
      <w:spacing w:after="0" w:line="240" w:lineRule="auto"/>
    </w:pPr>
    <w:rPr>
      <w:rFonts w:ascii="Arial" w:eastAsia="Lucida Sans Unicode" w:hAnsi="Arial" w:cs="Times New Roman"/>
      <w:kern w:val="1"/>
      <w:sz w:val="20"/>
      <w:szCs w:val="24"/>
    </w:rPr>
  </w:style>
  <w:style w:type="paragraph" w:styleId="af4">
    <w:name w:val="header"/>
    <w:basedOn w:val="a"/>
    <w:link w:val="af5"/>
    <w:uiPriority w:val="99"/>
    <w:unhideWhenUsed/>
    <w:rsid w:val="00860333"/>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5">
    <w:name w:val="Верхний колонтитул Знак"/>
    <w:basedOn w:val="a0"/>
    <w:link w:val="af4"/>
    <w:uiPriority w:val="99"/>
    <w:rsid w:val="00860333"/>
    <w:rPr>
      <w:rFonts w:ascii="Courier New" w:eastAsia="Courier New" w:hAnsi="Courier New" w:cs="Courier New"/>
      <w:color w:val="000000"/>
      <w:sz w:val="24"/>
      <w:szCs w:val="24"/>
    </w:rPr>
  </w:style>
  <w:style w:type="paragraph" w:styleId="af6">
    <w:name w:val="footer"/>
    <w:basedOn w:val="a"/>
    <w:link w:val="af7"/>
    <w:unhideWhenUsed/>
    <w:rsid w:val="00860333"/>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7">
    <w:name w:val="Нижний колонтитул Знак"/>
    <w:basedOn w:val="a0"/>
    <w:link w:val="af6"/>
    <w:rsid w:val="00860333"/>
    <w:rPr>
      <w:rFonts w:ascii="Courier New" w:eastAsia="Courier New" w:hAnsi="Courier New" w:cs="Courier New"/>
      <w:color w:val="000000"/>
      <w:sz w:val="24"/>
      <w:szCs w:val="24"/>
    </w:rPr>
  </w:style>
  <w:style w:type="paragraph" w:customStyle="1" w:styleId="ConsPlusNormal">
    <w:name w:val="ConsPlusNormal"/>
    <w:rsid w:val="00860333"/>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PlusNonformat">
    <w:name w:val="ConsPlusNonformat"/>
    <w:rsid w:val="00860333"/>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41">
    <w:name w:val="Основной текст (4)1"/>
    <w:basedOn w:val="a"/>
    <w:rsid w:val="00860333"/>
    <w:pPr>
      <w:widowControl w:val="0"/>
      <w:shd w:val="clear" w:color="auto" w:fill="FFFFFF"/>
      <w:spacing w:after="0" w:line="326" w:lineRule="exact"/>
      <w:ind w:hanging="1560"/>
      <w:jc w:val="both"/>
    </w:pPr>
    <w:rPr>
      <w:rFonts w:ascii="Times New Roman" w:eastAsia="Times New Roman" w:hAnsi="Times New Roman" w:cs="Times New Roman"/>
      <w:b/>
      <w:bCs/>
      <w:color w:val="000000"/>
      <w:sz w:val="27"/>
      <w:szCs w:val="27"/>
    </w:rPr>
  </w:style>
  <w:style w:type="character" w:styleId="af8">
    <w:name w:val="page number"/>
    <w:basedOn w:val="a0"/>
    <w:rsid w:val="00860333"/>
  </w:style>
  <w:style w:type="character" w:styleId="af9">
    <w:name w:val="Strong"/>
    <w:basedOn w:val="a0"/>
    <w:uiPriority w:val="22"/>
    <w:qFormat/>
    <w:rsid w:val="00483019"/>
    <w:rPr>
      <w:b/>
      <w:bCs/>
    </w:rPr>
  </w:style>
</w:styles>
</file>

<file path=word/webSettings.xml><?xml version="1.0" encoding="utf-8"?>
<w:webSettings xmlns:r="http://schemas.openxmlformats.org/officeDocument/2006/relationships" xmlns:w="http://schemas.openxmlformats.org/wordprocessingml/2006/main">
  <w:divs>
    <w:div w:id="538056891">
      <w:bodyDiv w:val="1"/>
      <w:marLeft w:val="0"/>
      <w:marRight w:val="0"/>
      <w:marTop w:val="0"/>
      <w:marBottom w:val="0"/>
      <w:divBdr>
        <w:top w:val="none" w:sz="0" w:space="0" w:color="auto"/>
        <w:left w:val="none" w:sz="0" w:space="0" w:color="auto"/>
        <w:bottom w:val="none" w:sz="0" w:space="0" w:color="auto"/>
        <w:right w:val="none" w:sz="0" w:space="0" w:color="auto"/>
      </w:divBdr>
    </w:div>
    <w:div w:id="1476490215">
      <w:bodyDiv w:val="1"/>
      <w:marLeft w:val="0"/>
      <w:marRight w:val="0"/>
      <w:marTop w:val="0"/>
      <w:marBottom w:val="0"/>
      <w:divBdr>
        <w:top w:val="none" w:sz="0" w:space="0" w:color="auto"/>
        <w:left w:val="none" w:sz="0" w:space="0" w:color="auto"/>
        <w:bottom w:val="none" w:sz="0" w:space="0" w:color="auto"/>
        <w:right w:val="none" w:sz="0" w:space="0" w:color="auto"/>
      </w:divBdr>
    </w:div>
    <w:div w:id="1636183340">
      <w:bodyDiv w:val="1"/>
      <w:marLeft w:val="0"/>
      <w:marRight w:val="0"/>
      <w:marTop w:val="0"/>
      <w:marBottom w:val="0"/>
      <w:divBdr>
        <w:top w:val="none" w:sz="0" w:space="0" w:color="auto"/>
        <w:left w:val="none" w:sz="0" w:space="0" w:color="auto"/>
        <w:bottom w:val="none" w:sz="0" w:space="0" w:color="auto"/>
        <w:right w:val="none" w:sz="0" w:space="0" w:color="auto"/>
      </w:divBdr>
    </w:div>
    <w:div w:id="19695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CD47-9CF0-4EB8-AB72-6BA695BE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Pages>
  <Words>5605</Words>
  <Characters>31954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46</cp:revision>
  <cp:lastPrinted>2015-04-15T13:46:00Z</cp:lastPrinted>
  <dcterms:created xsi:type="dcterms:W3CDTF">2015-03-03T07:27:00Z</dcterms:created>
  <dcterms:modified xsi:type="dcterms:W3CDTF">2016-11-21T12:35:00Z</dcterms:modified>
</cp:coreProperties>
</file>